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E8" w:rsidRPr="00D418C8" w:rsidRDefault="002B2FE8" w:rsidP="002B2FE8">
      <w:pPr>
        <w:spacing w:line="360" w:lineRule="auto"/>
        <w:rPr>
          <w:spacing w:val="20"/>
        </w:rPr>
      </w:pPr>
      <w:bookmarkStart w:id="0" w:name="_GoBack"/>
      <w:bookmarkEnd w:id="0"/>
    </w:p>
    <w:p w:rsidR="002B2FE8" w:rsidRPr="00D418C8" w:rsidRDefault="002B2FE8" w:rsidP="002B2FE8">
      <w:pPr>
        <w:spacing w:line="360" w:lineRule="auto"/>
        <w:rPr>
          <w:spacing w:val="20"/>
        </w:rPr>
      </w:pPr>
      <w:r w:rsidRPr="00D418C8">
        <w:rPr>
          <w:spacing w:val="20"/>
        </w:rPr>
        <w:t>(sygnatura pisma)</w:t>
      </w:r>
      <w:r w:rsidRPr="00D418C8">
        <w:rPr>
          <w:spacing w:val="20"/>
        </w:rPr>
        <w:tab/>
      </w:r>
    </w:p>
    <w:p w:rsidR="002B2FE8" w:rsidRPr="00D418C8" w:rsidRDefault="002B2FE8" w:rsidP="002B2FE8">
      <w:pPr>
        <w:spacing w:line="360" w:lineRule="auto"/>
        <w:jc w:val="center"/>
        <w:rPr>
          <w:b/>
        </w:rPr>
      </w:pPr>
      <w:r w:rsidRPr="00D418C8">
        <w:rPr>
          <w:b/>
        </w:rPr>
        <w:t>Cząstkowa ocena pracy pani/pana………………..…………. dyrektora……………..……….w……………………………….</w:t>
      </w:r>
    </w:p>
    <w:p w:rsidR="002B2FE8" w:rsidRDefault="002B2FE8" w:rsidP="002B2FE8">
      <w:pPr>
        <w:jc w:val="center"/>
        <w:rPr>
          <w:rFonts w:cs="Times New Roman"/>
          <w:b/>
          <w:szCs w:val="24"/>
        </w:rPr>
      </w:pPr>
      <w:r w:rsidRPr="00D418C8">
        <w:rPr>
          <w:b/>
        </w:rPr>
        <w:t xml:space="preserve">sporządzona przez organ </w:t>
      </w:r>
      <w:r>
        <w:rPr>
          <w:b/>
        </w:rPr>
        <w:t>prowadzący szkołę</w:t>
      </w:r>
    </w:p>
    <w:p w:rsidR="002B2FE8" w:rsidRDefault="002B2FE8" w:rsidP="001655AC">
      <w:pPr>
        <w:rPr>
          <w:rFonts w:cs="Times New Roman"/>
          <w:b/>
          <w:szCs w:val="24"/>
        </w:rPr>
      </w:pPr>
    </w:p>
    <w:p w:rsidR="001655AC" w:rsidRPr="00D24F96" w:rsidRDefault="001655AC" w:rsidP="001655AC">
      <w:pPr>
        <w:rPr>
          <w:rFonts w:cs="Times New Roman"/>
          <w:i/>
          <w:szCs w:val="24"/>
        </w:rPr>
      </w:pPr>
      <w:r>
        <w:rPr>
          <w:rFonts w:cs="Times New Roman"/>
          <w:b/>
          <w:szCs w:val="24"/>
        </w:rPr>
        <w:t>Dane do karty oceny pracy:</w:t>
      </w:r>
    </w:p>
    <w:p w:rsidR="001655AC" w:rsidRPr="00D24F96" w:rsidRDefault="001655AC" w:rsidP="001655AC">
      <w:pPr>
        <w:rPr>
          <w:rFonts w:cs="Times New Roman"/>
          <w:szCs w:val="24"/>
        </w:rPr>
      </w:pPr>
    </w:p>
    <w:p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1.</w:t>
      </w:r>
      <w:r w:rsidRPr="00D24F96">
        <w:rPr>
          <w:rFonts w:cs="Times New Roman"/>
          <w:szCs w:val="24"/>
        </w:rPr>
        <w:tab/>
        <w:t>Imię (imiona) i nazwisko dyrektora</w:t>
      </w:r>
    </w:p>
    <w:p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2.</w:t>
      </w:r>
      <w:r w:rsidRPr="00D24F96">
        <w:rPr>
          <w:rFonts w:cs="Times New Roman"/>
          <w:szCs w:val="24"/>
        </w:rPr>
        <w:tab/>
        <w:t>Data i miejsce urodzenia</w:t>
      </w:r>
    </w:p>
    <w:p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3.</w:t>
      </w:r>
      <w:r w:rsidRPr="00D24F96">
        <w:rPr>
          <w:rFonts w:cs="Times New Roman"/>
          <w:szCs w:val="24"/>
        </w:rPr>
        <w:tab/>
        <w:t xml:space="preserve">Miejsce zatrudnienia i zajmowane stanowisko  </w:t>
      </w:r>
    </w:p>
    <w:p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4.</w:t>
      </w:r>
      <w:r w:rsidRPr="00D24F96">
        <w:rPr>
          <w:rFonts w:cs="Times New Roman"/>
          <w:szCs w:val="24"/>
        </w:rPr>
        <w:tab/>
        <w:t>Staż pracy pedagogicznej</w:t>
      </w:r>
    </w:p>
    <w:p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5.</w:t>
      </w:r>
      <w:r w:rsidRPr="00D24F96">
        <w:rPr>
          <w:rFonts w:cs="Times New Roman"/>
          <w:szCs w:val="24"/>
        </w:rPr>
        <w:tab/>
        <w:t xml:space="preserve">Stopień awansu zawodowego </w:t>
      </w:r>
    </w:p>
    <w:p w:rsidR="001655AC" w:rsidRPr="00D24F96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6.</w:t>
      </w:r>
      <w:r w:rsidRPr="00D24F96">
        <w:rPr>
          <w:rFonts w:cs="Times New Roman"/>
          <w:szCs w:val="24"/>
        </w:rPr>
        <w:tab/>
        <w:t>Wykształcenie</w:t>
      </w:r>
    </w:p>
    <w:p w:rsidR="001655AC" w:rsidRDefault="001655AC" w:rsidP="001655AC">
      <w:pPr>
        <w:spacing w:line="360" w:lineRule="auto"/>
        <w:ind w:left="360"/>
        <w:rPr>
          <w:rFonts w:cs="Times New Roman"/>
          <w:szCs w:val="24"/>
        </w:rPr>
      </w:pPr>
      <w:r w:rsidRPr="00D24F96">
        <w:rPr>
          <w:rFonts w:cs="Times New Roman"/>
          <w:szCs w:val="24"/>
        </w:rPr>
        <w:t>7.</w:t>
      </w:r>
      <w:r w:rsidRPr="00D24F96">
        <w:rPr>
          <w:rFonts w:cs="Times New Roman"/>
          <w:szCs w:val="24"/>
        </w:rPr>
        <w:tab/>
        <w:t>Data dokonania ostatniej oceny pracy</w:t>
      </w:r>
    </w:p>
    <w:p w:rsidR="001655AC" w:rsidRDefault="001655AC" w:rsidP="001655AC">
      <w:pPr>
        <w:spacing w:line="360" w:lineRule="auto"/>
        <w:ind w:left="360"/>
        <w:rPr>
          <w:rFonts w:cs="Times New Roman"/>
          <w:szCs w:val="24"/>
        </w:rPr>
      </w:pPr>
    </w:p>
    <w:p w:rsidR="001655AC" w:rsidRDefault="001655AC" w:rsidP="001655AC">
      <w:pPr>
        <w:spacing w:line="360" w:lineRule="auto"/>
        <w:ind w:left="360"/>
        <w:rPr>
          <w:rFonts w:cs="Times New Roman"/>
          <w:b/>
          <w:spacing w:val="-2"/>
          <w:szCs w:val="24"/>
        </w:rPr>
      </w:pPr>
      <w:r>
        <w:rPr>
          <w:rFonts w:cs="Times New Roman"/>
          <w:b/>
          <w:spacing w:val="-2"/>
          <w:szCs w:val="24"/>
        </w:rPr>
        <w:t>Poziom spełni</w:t>
      </w:r>
      <w:r w:rsidR="00AA4AA8">
        <w:rPr>
          <w:rFonts w:cs="Times New Roman"/>
          <w:b/>
          <w:spacing w:val="-2"/>
          <w:szCs w:val="24"/>
        </w:rPr>
        <w:t>a</w:t>
      </w:r>
      <w:r>
        <w:rPr>
          <w:rFonts w:cs="Times New Roman"/>
          <w:b/>
          <w:spacing w:val="-2"/>
          <w:szCs w:val="24"/>
        </w:rPr>
        <w:t>nia kryteriów</w:t>
      </w:r>
      <w:r w:rsidRPr="00D24F96">
        <w:rPr>
          <w:rFonts w:cs="Times New Roman"/>
          <w:b/>
          <w:spacing w:val="-2"/>
          <w:szCs w:val="24"/>
        </w:rPr>
        <w:t xml:space="preserve"> w ocenie cząstkowej organu prowadzącego</w:t>
      </w:r>
    </w:p>
    <w:p w:rsidR="001655AC" w:rsidRPr="001655AC" w:rsidRDefault="001655AC" w:rsidP="00E515F1">
      <w:pPr>
        <w:spacing w:line="360" w:lineRule="auto"/>
        <w:ind w:left="360"/>
        <w:jc w:val="both"/>
        <w:rPr>
          <w:rFonts w:cs="Times New Roman"/>
          <w:szCs w:val="24"/>
        </w:rPr>
      </w:pPr>
      <w:r w:rsidRPr="003B6A9A">
        <w:t>Poziom spełnienia każdego kryterium jest oceniany w skali od 0 do 3 punktów</w:t>
      </w:r>
      <w:r>
        <w:t>.</w:t>
      </w:r>
      <w:r w:rsidRPr="003B6A9A">
        <w:t xml:space="preserve"> </w:t>
      </w:r>
      <w:r>
        <w:t>Określany jest za pomocą średniej arytmetycznej uzyskanych punktów za wskaźniki przypisane do danego kryterium (w zaokrągleniu do dwóch miejsc po przecinku). Poziom spełniania każdego wskaźnika</w:t>
      </w:r>
      <w:r w:rsidRPr="000665DB">
        <w:t xml:space="preserve"> jest ocenian</w:t>
      </w:r>
      <w:r>
        <w:t>y</w:t>
      </w:r>
      <w:r w:rsidRPr="000665DB">
        <w:t xml:space="preserve"> w</w:t>
      </w:r>
      <w:r>
        <w:t> </w:t>
      </w:r>
      <w:r w:rsidRPr="000665DB">
        <w:t xml:space="preserve">skali od 0 do 3 </w:t>
      </w:r>
      <w:r>
        <w:t>punktów.</w:t>
      </w:r>
    </w:p>
    <w:p w:rsidR="00C24E8D" w:rsidRDefault="00C24E8D">
      <w:r>
        <w:rPr>
          <w:rFonts w:eastAsia="Times New Roman" w:cs="Arial"/>
          <w:bCs/>
          <w:szCs w:val="24"/>
          <w:lang w:eastAsia="pl-PL"/>
        </w:rPr>
        <w:t>W</w:t>
      </w:r>
      <w:r w:rsidRPr="00DA3CB4">
        <w:rPr>
          <w:rFonts w:eastAsia="Times New Roman" w:cs="Arial"/>
          <w:bCs/>
          <w:szCs w:val="24"/>
          <w:lang w:eastAsia="pl-PL"/>
        </w:rPr>
        <w:t>skaźniki oceny pracy dyrektora szkoły odnoszące się do kryteriów określonych w § 12 ust. 1 rozporządzenia</w:t>
      </w:r>
    </w:p>
    <w:tbl>
      <w:tblPr>
        <w:tblStyle w:val="Tabela-Siatka"/>
        <w:tblW w:w="0" w:type="auto"/>
        <w:tblLook w:val="04A0"/>
      </w:tblPr>
      <w:tblGrid>
        <w:gridCol w:w="2915"/>
        <w:gridCol w:w="2915"/>
        <w:gridCol w:w="1047"/>
        <w:gridCol w:w="1084"/>
        <w:gridCol w:w="6123"/>
      </w:tblGrid>
      <w:tr w:rsidR="005E37C1" w:rsidRPr="005E37C1" w:rsidTr="005E37C1">
        <w:tc>
          <w:tcPr>
            <w:tcW w:w="2915" w:type="dxa"/>
            <w:vAlign w:val="center"/>
          </w:tcPr>
          <w:p w:rsidR="005E37C1" w:rsidRPr="005E37C1" w:rsidRDefault="005E37C1" w:rsidP="005E37C1">
            <w:pPr>
              <w:jc w:val="center"/>
              <w:rPr>
                <w:rFonts w:cs="Times New Roman"/>
              </w:rPr>
            </w:pPr>
            <w:r w:rsidRPr="005E37C1">
              <w:rPr>
                <w:rFonts w:cs="Times New Roman"/>
              </w:rPr>
              <w:t>Kryteri</w:t>
            </w:r>
            <w:r>
              <w:rPr>
                <w:rFonts w:cs="Times New Roman"/>
              </w:rPr>
              <w:t>a</w:t>
            </w:r>
            <w:r w:rsidRPr="005E37C1">
              <w:rPr>
                <w:rFonts w:cs="Times New Roman"/>
              </w:rPr>
              <w:t xml:space="preserve"> oceny pracy określone w § 12 ust. 1 rozporządzenia</w:t>
            </w:r>
          </w:p>
        </w:tc>
        <w:tc>
          <w:tcPr>
            <w:tcW w:w="2915" w:type="dxa"/>
            <w:vAlign w:val="center"/>
          </w:tcPr>
          <w:p w:rsidR="005E37C1" w:rsidRPr="005E37C1" w:rsidRDefault="008B65E9" w:rsidP="005E37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5E37C1" w:rsidRPr="005E37C1">
              <w:rPr>
                <w:rFonts w:cs="Times New Roman"/>
              </w:rPr>
              <w:t>skaźnik</w:t>
            </w:r>
            <w:r w:rsidR="00021633">
              <w:rPr>
                <w:rFonts w:cs="Times New Roman"/>
              </w:rPr>
              <w:t>i</w:t>
            </w:r>
          </w:p>
        </w:tc>
        <w:tc>
          <w:tcPr>
            <w:tcW w:w="1047" w:type="dxa"/>
            <w:vAlign w:val="center"/>
          </w:tcPr>
          <w:p w:rsidR="005E37C1" w:rsidRPr="005E37C1" w:rsidRDefault="005E37C1" w:rsidP="005E37C1">
            <w:pPr>
              <w:jc w:val="center"/>
            </w:pPr>
            <w:r w:rsidRPr="005E37C1">
              <w:t>Punkty</w:t>
            </w:r>
          </w:p>
          <w:p w:rsidR="005E37C1" w:rsidRDefault="00E92DCD" w:rsidP="005E37C1">
            <w:pPr>
              <w:jc w:val="center"/>
            </w:pPr>
            <w:r w:rsidRPr="005E37C1">
              <w:t>za wskaźnik</w:t>
            </w:r>
          </w:p>
          <w:p w:rsidR="00E92DCD" w:rsidRPr="005E37C1" w:rsidRDefault="00E92DCD" w:rsidP="005E37C1">
            <w:pPr>
              <w:jc w:val="center"/>
            </w:pPr>
            <w:r w:rsidRPr="005E37C1">
              <w:t>(0 - 3)</w:t>
            </w:r>
          </w:p>
        </w:tc>
        <w:tc>
          <w:tcPr>
            <w:tcW w:w="1084" w:type="dxa"/>
            <w:vAlign w:val="center"/>
          </w:tcPr>
          <w:p w:rsidR="00E92DCD" w:rsidRPr="005E37C1" w:rsidRDefault="00E92DCD" w:rsidP="00E92DCD">
            <w:pPr>
              <w:jc w:val="center"/>
            </w:pPr>
            <w:r w:rsidRPr="005E37C1">
              <w:t>Punkty</w:t>
            </w:r>
          </w:p>
          <w:p w:rsidR="005E37C1" w:rsidRDefault="00E92DCD" w:rsidP="00E92DCD">
            <w:pPr>
              <w:jc w:val="center"/>
            </w:pPr>
            <w:r w:rsidRPr="005E37C1">
              <w:t>za kryterium</w:t>
            </w:r>
          </w:p>
          <w:p w:rsidR="00E92DCD" w:rsidRPr="005E37C1" w:rsidRDefault="00E92DCD" w:rsidP="00E92DCD">
            <w:pPr>
              <w:jc w:val="center"/>
            </w:pPr>
            <w:r w:rsidRPr="005E37C1">
              <w:t>(0 - 3)</w:t>
            </w:r>
          </w:p>
        </w:tc>
        <w:tc>
          <w:tcPr>
            <w:tcW w:w="6123" w:type="dxa"/>
            <w:vAlign w:val="center"/>
          </w:tcPr>
          <w:p w:rsidR="005E37C1" w:rsidRPr="005E37C1" w:rsidRDefault="005E37C1" w:rsidP="005E37C1">
            <w:pPr>
              <w:jc w:val="center"/>
            </w:pPr>
            <w:r>
              <w:t>Uzasadnienie</w:t>
            </w:r>
          </w:p>
        </w:tc>
      </w:tr>
      <w:tr w:rsidR="00E24B18" w:rsidRPr="005E37C1" w:rsidTr="005E37C1">
        <w:tc>
          <w:tcPr>
            <w:tcW w:w="2915" w:type="dxa"/>
            <w:vMerge w:val="restart"/>
          </w:tcPr>
          <w:p w:rsidR="00E24B18" w:rsidRPr="00E24B18" w:rsidRDefault="00E24B18" w:rsidP="00E24B1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14. </w:t>
            </w:r>
            <w:r w:rsidRPr="00E24B18">
              <w:rPr>
                <w:rFonts w:cs="Times New Roman"/>
              </w:rPr>
              <w:t xml:space="preserve">Prawidłowość dysponowania przyznanymi szkole środkami budżetowymi oraz pozyskanymi przez szkołę środkami pochodzącymi z innych źródeł. </w:t>
            </w:r>
          </w:p>
          <w:p w:rsidR="00E24B18" w:rsidRPr="005E37C1" w:rsidRDefault="00E24B18"/>
        </w:tc>
        <w:tc>
          <w:tcPr>
            <w:tcW w:w="2915" w:type="dxa"/>
          </w:tcPr>
          <w:p w:rsidR="00E24B18" w:rsidRPr="005E37C1" w:rsidRDefault="00E24B18">
            <w:r>
              <w:t xml:space="preserve">1) </w:t>
            </w:r>
            <w:r w:rsidRPr="00E24B18">
              <w:t>Terminowo sporządza projekt planu finansowego szkoły i przedstawia go organowi prowadzącemu.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 w:val="restart"/>
          </w:tcPr>
          <w:p w:rsidR="00E24B18" w:rsidRPr="005E37C1" w:rsidRDefault="00E24B18"/>
        </w:tc>
        <w:tc>
          <w:tcPr>
            <w:tcW w:w="6123" w:type="dxa"/>
            <w:vMerge w:val="restart"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/>
          </w:tcPr>
          <w:p w:rsidR="00E24B18" w:rsidRPr="005E37C1" w:rsidRDefault="00E24B18"/>
        </w:tc>
        <w:tc>
          <w:tcPr>
            <w:tcW w:w="2915" w:type="dxa"/>
          </w:tcPr>
          <w:p w:rsidR="00E24B18" w:rsidRPr="005E37C1" w:rsidRDefault="00E24B18">
            <w:r>
              <w:t xml:space="preserve">2) </w:t>
            </w:r>
            <w:r w:rsidRPr="00E24B18">
              <w:t>Przestrzega zasady opiniowania planu finansowego szkoły przez radę szkoły/radę pedagogiczną i radę rodziców.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/>
          </w:tcPr>
          <w:p w:rsidR="00E24B18" w:rsidRPr="005E37C1" w:rsidRDefault="00E24B18"/>
        </w:tc>
        <w:tc>
          <w:tcPr>
            <w:tcW w:w="6123" w:type="dxa"/>
            <w:vMerge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/>
          </w:tcPr>
          <w:p w:rsidR="00E24B18" w:rsidRPr="005E37C1" w:rsidRDefault="00E24B18"/>
        </w:tc>
        <w:tc>
          <w:tcPr>
            <w:tcW w:w="2915" w:type="dxa"/>
          </w:tcPr>
          <w:p w:rsidR="00E24B18" w:rsidRPr="005E37C1" w:rsidRDefault="00E24B18">
            <w:r>
              <w:t xml:space="preserve">3) </w:t>
            </w:r>
            <w:r w:rsidRPr="00E24B18">
              <w:t>Sporządza plan finansowy szkoły na podstawie przyjętej przez radę gminy/radę powiatu/sejmik województwa uchwały budżetowej.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/>
          </w:tcPr>
          <w:p w:rsidR="00E24B18" w:rsidRPr="005E37C1" w:rsidRDefault="00E24B18"/>
        </w:tc>
        <w:tc>
          <w:tcPr>
            <w:tcW w:w="6123" w:type="dxa"/>
            <w:vMerge/>
          </w:tcPr>
          <w:p w:rsidR="00E24B18" w:rsidRPr="005E37C1" w:rsidRDefault="00E24B18"/>
        </w:tc>
      </w:tr>
      <w:tr w:rsidR="00286023" w:rsidRPr="005E37C1" w:rsidTr="005E37C1">
        <w:tc>
          <w:tcPr>
            <w:tcW w:w="2915" w:type="dxa"/>
            <w:vMerge/>
          </w:tcPr>
          <w:p w:rsidR="00286023" w:rsidRPr="005E37C1" w:rsidRDefault="00286023"/>
        </w:tc>
        <w:tc>
          <w:tcPr>
            <w:tcW w:w="2915" w:type="dxa"/>
          </w:tcPr>
          <w:p w:rsidR="00286023" w:rsidRDefault="00286023">
            <w:r>
              <w:t xml:space="preserve">4) </w:t>
            </w:r>
            <w:r w:rsidRPr="00286023">
              <w:t>Dokonuje zmian w planie finansowym szkoły.</w:t>
            </w:r>
          </w:p>
        </w:tc>
        <w:tc>
          <w:tcPr>
            <w:tcW w:w="1047" w:type="dxa"/>
          </w:tcPr>
          <w:p w:rsidR="00286023" w:rsidRPr="005E37C1" w:rsidRDefault="00286023"/>
        </w:tc>
        <w:tc>
          <w:tcPr>
            <w:tcW w:w="1084" w:type="dxa"/>
            <w:vMerge/>
          </w:tcPr>
          <w:p w:rsidR="00286023" w:rsidRPr="005E37C1" w:rsidRDefault="00286023"/>
        </w:tc>
        <w:tc>
          <w:tcPr>
            <w:tcW w:w="6123" w:type="dxa"/>
            <w:vMerge/>
          </w:tcPr>
          <w:p w:rsidR="00286023" w:rsidRPr="005E37C1" w:rsidRDefault="00286023"/>
        </w:tc>
      </w:tr>
      <w:tr w:rsidR="00286023" w:rsidRPr="005E37C1" w:rsidTr="005E37C1">
        <w:tc>
          <w:tcPr>
            <w:tcW w:w="2915" w:type="dxa"/>
            <w:vMerge/>
          </w:tcPr>
          <w:p w:rsidR="00286023" w:rsidRPr="005E37C1" w:rsidRDefault="00286023"/>
        </w:tc>
        <w:tc>
          <w:tcPr>
            <w:tcW w:w="2915" w:type="dxa"/>
          </w:tcPr>
          <w:p w:rsidR="00286023" w:rsidRDefault="00286023">
            <w:r>
              <w:t xml:space="preserve">5) </w:t>
            </w:r>
            <w:r w:rsidRPr="00286023">
              <w:t>Sporządza sprawozdania z realizacji planu finansowego szkoły.</w:t>
            </w:r>
          </w:p>
        </w:tc>
        <w:tc>
          <w:tcPr>
            <w:tcW w:w="1047" w:type="dxa"/>
          </w:tcPr>
          <w:p w:rsidR="00286023" w:rsidRPr="005E37C1" w:rsidRDefault="00286023"/>
        </w:tc>
        <w:tc>
          <w:tcPr>
            <w:tcW w:w="1084" w:type="dxa"/>
            <w:vMerge/>
          </w:tcPr>
          <w:p w:rsidR="00286023" w:rsidRPr="005E37C1" w:rsidRDefault="00286023"/>
        </w:tc>
        <w:tc>
          <w:tcPr>
            <w:tcW w:w="6123" w:type="dxa"/>
            <w:vMerge/>
          </w:tcPr>
          <w:p w:rsidR="00286023" w:rsidRPr="005E37C1" w:rsidRDefault="00286023"/>
        </w:tc>
      </w:tr>
      <w:tr w:rsidR="00286023" w:rsidRPr="005E37C1" w:rsidTr="005E37C1">
        <w:tc>
          <w:tcPr>
            <w:tcW w:w="2915" w:type="dxa"/>
            <w:vMerge/>
          </w:tcPr>
          <w:p w:rsidR="00286023" w:rsidRPr="005E37C1" w:rsidRDefault="00286023"/>
        </w:tc>
        <w:tc>
          <w:tcPr>
            <w:tcW w:w="2915" w:type="dxa"/>
          </w:tcPr>
          <w:p w:rsidR="00286023" w:rsidRDefault="00286023">
            <w:r>
              <w:t xml:space="preserve">6) </w:t>
            </w:r>
            <w:r w:rsidRPr="00286023">
              <w:t>Podejmuje działania zmierzające do pozyskania środków zewnętrznych na rzecz szkoły.</w:t>
            </w:r>
          </w:p>
        </w:tc>
        <w:tc>
          <w:tcPr>
            <w:tcW w:w="1047" w:type="dxa"/>
          </w:tcPr>
          <w:p w:rsidR="00286023" w:rsidRPr="005E37C1" w:rsidRDefault="00286023"/>
        </w:tc>
        <w:tc>
          <w:tcPr>
            <w:tcW w:w="1084" w:type="dxa"/>
            <w:vMerge/>
          </w:tcPr>
          <w:p w:rsidR="00286023" w:rsidRPr="005E37C1" w:rsidRDefault="00286023"/>
        </w:tc>
        <w:tc>
          <w:tcPr>
            <w:tcW w:w="6123" w:type="dxa"/>
            <w:vMerge/>
          </w:tcPr>
          <w:p w:rsidR="00286023" w:rsidRPr="005E37C1" w:rsidRDefault="00286023"/>
        </w:tc>
      </w:tr>
      <w:tr w:rsidR="00E24B18" w:rsidRPr="005E37C1" w:rsidTr="005E37C1">
        <w:tc>
          <w:tcPr>
            <w:tcW w:w="2915" w:type="dxa"/>
            <w:vMerge/>
          </w:tcPr>
          <w:p w:rsidR="00E24B18" w:rsidRPr="005E37C1" w:rsidRDefault="00E24B18"/>
        </w:tc>
        <w:tc>
          <w:tcPr>
            <w:tcW w:w="2915" w:type="dxa"/>
          </w:tcPr>
          <w:p w:rsidR="00E24B18" w:rsidRPr="005E37C1" w:rsidRDefault="00286023">
            <w:r>
              <w:t>7</w:t>
            </w:r>
            <w:r w:rsidR="00E24B18">
              <w:t xml:space="preserve">) </w:t>
            </w:r>
            <w:r w:rsidR="00E24B18" w:rsidRPr="00E24B18">
              <w:t>Dokonuje wydatków w ramach zatwierdzonego planu finansowego, zgodnie z potrzebami szkoły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/>
          </w:tcPr>
          <w:p w:rsidR="00E24B18" w:rsidRPr="005E37C1" w:rsidRDefault="00E24B18"/>
        </w:tc>
        <w:tc>
          <w:tcPr>
            <w:tcW w:w="6123" w:type="dxa"/>
            <w:vMerge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/>
          </w:tcPr>
          <w:p w:rsidR="00E24B18" w:rsidRPr="005E37C1" w:rsidRDefault="00E24B18"/>
        </w:tc>
        <w:tc>
          <w:tcPr>
            <w:tcW w:w="2915" w:type="dxa"/>
          </w:tcPr>
          <w:p w:rsidR="00E24B18" w:rsidRPr="005E37C1" w:rsidRDefault="00286023">
            <w:r>
              <w:t>8</w:t>
            </w:r>
            <w:r w:rsidR="00E24B18">
              <w:t xml:space="preserve">) </w:t>
            </w:r>
            <w:r w:rsidR="00E24B18" w:rsidRPr="00E24B18">
              <w:t>Prawidłowo zarządza powierzonym mieniem szkoły.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/>
          </w:tcPr>
          <w:p w:rsidR="00E24B18" w:rsidRPr="005E37C1" w:rsidRDefault="00E24B18"/>
        </w:tc>
        <w:tc>
          <w:tcPr>
            <w:tcW w:w="6123" w:type="dxa"/>
            <w:vMerge/>
          </w:tcPr>
          <w:p w:rsidR="00E24B18" w:rsidRPr="005E37C1" w:rsidRDefault="00E24B18"/>
        </w:tc>
      </w:tr>
      <w:tr w:rsidR="00E24B18" w:rsidRPr="005E37C1" w:rsidTr="005E37C1">
        <w:tc>
          <w:tcPr>
            <w:tcW w:w="2915" w:type="dxa"/>
            <w:vMerge/>
          </w:tcPr>
          <w:p w:rsidR="00E24B18" w:rsidRPr="005E37C1" w:rsidRDefault="00E24B18"/>
        </w:tc>
        <w:tc>
          <w:tcPr>
            <w:tcW w:w="2915" w:type="dxa"/>
          </w:tcPr>
          <w:p w:rsidR="00E24B18" w:rsidRPr="005E37C1" w:rsidRDefault="00286023">
            <w:r>
              <w:t>9</w:t>
            </w:r>
            <w:r w:rsidR="00E24B18">
              <w:t xml:space="preserve">) </w:t>
            </w:r>
            <w:r w:rsidR="00E24B18" w:rsidRPr="00E24B18">
              <w:t xml:space="preserve">W przypadku szkoły niepublicznej dysponuje środkami finansowymi w sposób zapewniający realizację zadań statutowych </w:t>
            </w:r>
            <w:r w:rsidR="00E24B18" w:rsidRPr="00E24B18">
              <w:lastRenderedPageBreak/>
              <w:t>szkoły.</w:t>
            </w:r>
          </w:p>
        </w:tc>
        <w:tc>
          <w:tcPr>
            <w:tcW w:w="1047" w:type="dxa"/>
          </w:tcPr>
          <w:p w:rsidR="00E24B18" w:rsidRPr="005E37C1" w:rsidRDefault="00E24B18"/>
        </w:tc>
        <w:tc>
          <w:tcPr>
            <w:tcW w:w="1084" w:type="dxa"/>
            <w:vMerge/>
          </w:tcPr>
          <w:p w:rsidR="00E24B18" w:rsidRPr="005E37C1" w:rsidRDefault="00E24B18"/>
        </w:tc>
        <w:tc>
          <w:tcPr>
            <w:tcW w:w="6123" w:type="dxa"/>
            <w:vMerge/>
          </w:tcPr>
          <w:p w:rsidR="00E24B18" w:rsidRPr="005E37C1" w:rsidRDefault="00E24B18"/>
        </w:tc>
      </w:tr>
      <w:tr w:rsidR="00142F47" w:rsidRPr="005E37C1" w:rsidTr="005E37C1">
        <w:tc>
          <w:tcPr>
            <w:tcW w:w="2915" w:type="dxa"/>
            <w:vMerge w:val="restart"/>
          </w:tcPr>
          <w:p w:rsidR="00142F47" w:rsidRPr="005E37C1" w:rsidRDefault="00142F47">
            <w:r>
              <w:lastRenderedPageBreak/>
              <w:t xml:space="preserve">15. </w:t>
            </w:r>
            <w:r w:rsidRPr="00E24B18">
              <w:t>Prawidłowość wykonywania czynności w sprawach z zakresu prawa pracy w stosunku do pracowników szkoły, w tym dokonywania oceny ich pracy.</w:t>
            </w:r>
          </w:p>
        </w:tc>
        <w:tc>
          <w:tcPr>
            <w:tcW w:w="2915" w:type="dxa"/>
          </w:tcPr>
          <w:p w:rsidR="00142F47" w:rsidRPr="005E37C1" w:rsidRDefault="00142F47">
            <w:r>
              <w:t xml:space="preserve">1) </w:t>
            </w:r>
            <w:r w:rsidRPr="00142F47">
              <w:t>Zatrudnia i zwalnia nauczycieli oraz innych pracowników szkoły zgodnie z przepisami prawa</w:t>
            </w:r>
          </w:p>
        </w:tc>
        <w:tc>
          <w:tcPr>
            <w:tcW w:w="1047" w:type="dxa"/>
          </w:tcPr>
          <w:p w:rsidR="00142F47" w:rsidRPr="005E37C1" w:rsidRDefault="00142F47"/>
        </w:tc>
        <w:tc>
          <w:tcPr>
            <w:tcW w:w="1084" w:type="dxa"/>
            <w:vMerge w:val="restart"/>
          </w:tcPr>
          <w:p w:rsidR="00142F47" w:rsidRPr="005E37C1" w:rsidRDefault="00142F47"/>
        </w:tc>
        <w:tc>
          <w:tcPr>
            <w:tcW w:w="6123" w:type="dxa"/>
            <w:vMerge w:val="restart"/>
          </w:tcPr>
          <w:p w:rsidR="00142F47" w:rsidRPr="005E37C1" w:rsidRDefault="00142F47"/>
        </w:tc>
      </w:tr>
      <w:tr w:rsidR="00142F47" w:rsidRPr="005E37C1" w:rsidTr="005E37C1">
        <w:tc>
          <w:tcPr>
            <w:tcW w:w="2915" w:type="dxa"/>
            <w:vMerge/>
          </w:tcPr>
          <w:p w:rsidR="00142F47" w:rsidRPr="005E37C1" w:rsidRDefault="00142F47"/>
        </w:tc>
        <w:tc>
          <w:tcPr>
            <w:tcW w:w="2915" w:type="dxa"/>
          </w:tcPr>
          <w:p w:rsidR="00142F47" w:rsidRPr="005E37C1" w:rsidRDefault="00142F47">
            <w:r>
              <w:t xml:space="preserve">2) </w:t>
            </w:r>
            <w:r w:rsidRPr="00142F47">
              <w:t>Prawidłowo prowadzi dokumentację w sprawach związanych ze stosunkiem pracy.</w:t>
            </w:r>
          </w:p>
        </w:tc>
        <w:tc>
          <w:tcPr>
            <w:tcW w:w="1047" w:type="dxa"/>
          </w:tcPr>
          <w:p w:rsidR="00142F47" w:rsidRPr="005E37C1" w:rsidRDefault="00142F47"/>
        </w:tc>
        <w:tc>
          <w:tcPr>
            <w:tcW w:w="1084" w:type="dxa"/>
            <w:vMerge/>
          </w:tcPr>
          <w:p w:rsidR="00142F47" w:rsidRPr="005E37C1" w:rsidRDefault="00142F47"/>
        </w:tc>
        <w:tc>
          <w:tcPr>
            <w:tcW w:w="6123" w:type="dxa"/>
            <w:vMerge/>
          </w:tcPr>
          <w:p w:rsidR="00142F47" w:rsidRPr="005E37C1" w:rsidRDefault="00142F47"/>
        </w:tc>
      </w:tr>
      <w:tr w:rsidR="00142F47" w:rsidRPr="005E37C1" w:rsidTr="005E37C1">
        <w:tc>
          <w:tcPr>
            <w:tcW w:w="2915" w:type="dxa"/>
            <w:vMerge/>
          </w:tcPr>
          <w:p w:rsidR="00142F47" w:rsidRPr="005E37C1" w:rsidRDefault="00142F47"/>
        </w:tc>
        <w:tc>
          <w:tcPr>
            <w:tcW w:w="2915" w:type="dxa"/>
          </w:tcPr>
          <w:p w:rsidR="00142F47" w:rsidRPr="005E37C1" w:rsidRDefault="00142F47">
            <w:r>
              <w:t xml:space="preserve">3) </w:t>
            </w:r>
            <w:r w:rsidRPr="00142F47">
              <w:t>Zapoznaje pracowników z zakresem obowiązków/czynności.</w:t>
            </w:r>
          </w:p>
        </w:tc>
        <w:tc>
          <w:tcPr>
            <w:tcW w:w="1047" w:type="dxa"/>
          </w:tcPr>
          <w:p w:rsidR="00142F47" w:rsidRPr="005E37C1" w:rsidRDefault="00142F47"/>
        </w:tc>
        <w:tc>
          <w:tcPr>
            <w:tcW w:w="1084" w:type="dxa"/>
            <w:vMerge/>
          </w:tcPr>
          <w:p w:rsidR="00142F47" w:rsidRPr="005E37C1" w:rsidRDefault="00142F47"/>
        </w:tc>
        <w:tc>
          <w:tcPr>
            <w:tcW w:w="6123" w:type="dxa"/>
            <w:vMerge/>
          </w:tcPr>
          <w:p w:rsidR="00142F47" w:rsidRPr="005E37C1" w:rsidRDefault="00142F47"/>
        </w:tc>
      </w:tr>
      <w:tr w:rsidR="00142F47" w:rsidRPr="005E37C1" w:rsidTr="005E37C1">
        <w:tc>
          <w:tcPr>
            <w:tcW w:w="2915" w:type="dxa"/>
            <w:vMerge/>
          </w:tcPr>
          <w:p w:rsidR="00142F47" w:rsidRPr="005E37C1" w:rsidRDefault="00142F47"/>
        </w:tc>
        <w:tc>
          <w:tcPr>
            <w:tcW w:w="2915" w:type="dxa"/>
          </w:tcPr>
          <w:p w:rsidR="00142F47" w:rsidRPr="005E37C1" w:rsidRDefault="00142F47">
            <w:r>
              <w:t xml:space="preserve">4) </w:t>
            </w:r>
            <w:r w:rsidRPr="00142F47">
              <w:t>Opracowuje regulaminy (m.in. pracy, zakładowego funduszu świadczeń socjalnych, wynagradzania) zgodnie z przepisami prawa i kontroluje ich przestrzeganie.</w:t>
            </w:r>
          </w:p>
        </w:tc>
        <w:tc>
          <w:tcPr>
            <w:tcW w:w="1047" w:type="dxa"/>
          </w:tcPr>
          <w:p w:rsidR="00142F47" w:rsidRPr="005E37C1" w:rsidRDefault="00142F47"/>
        </w:tc>
        <w:tc>
          <w:tcPr>
            <w:tcW w:w="1084" w:type="dxa"/>
            <w:vMerge/>
          </w:tcPr>
          <w:p w:rsidR="00142F47" w:rsidRPr="005E37C1" w:rsidRDefault="00142F47"/>
        </w:tc>
        <w:tc>
          <w:tcPr>
            <w:tcW w:w="6123" w:type="dxa"/>
            <w:vMerge/>
          </w:tcPr>
          <w:p w:rsidR="00142F47" w:rsidRPr="005E37C1" w:rsidRDefault="00142F47"/>
        </w:tc>
      </w:tr>
      <w:tr w:rsidR="00142F47" w:rsidRPr="005E37C1" w:rsidTr="005E37C1">
        <w:tc>
          <w:tcPr>
            <w:tcW w:w="2915" w:type="dxa"/>
            <w:vMerge/>
          </w:tcPr>
          <w:p w:rsidR="00142F47" w:rsidRPr="005E37C1" w:rsidRDefault="00142F47"/>
        </w:tc>
        <w:tc>
          <w:tcPr>
            <w:tcW w:w="2915" w:type="dxa"/>
          </w:tcPr>
          <w:p w:rsidR="00142F47" w:rsidRPr="005E37C1" w:rsidRDefault="00142F47">
            <w:r>
              <w:t xml:space="preserve">5) </w:t>
            </w:r>
            <w:r w:rsidRPr="00142F47">
              <w:t>Przyznaje nagrody oraz wymierza kary porządkowe nauczycielom i innym pracownikom zgodnie z przepisami prawa, a także występuje z wnioskami w sprawach odznaczeń, nagród i innych wyróżnień dla nauczycieli i pozostałych pracowników szkoły.</w:t>
            </w:r>
          </w:p>
        </w:tc>
        <w:tc>
          <w:tcPr>
            <w:tcW w:w="1047" w:type="dxa"/>
          </w:tcPr>
          <w:p w:rsidR="00142F47" w:rsidRPr="005E37C1" w:rsidRDefault="00142F47"/>
        </w:tc>
        <w:tc>
          <w:tcPr>
            <w:tcW w:w="1084" w:type="dxa"/>
            <w:vMerge/>
          </w:tcPr>
          <w:p w:rsidR="00142F47" w:rsidRPr="005E37C1" w:rsidRDefault="00142F47"/>
        </w:tc>
        <w:tc>
          <w:tcPr>
            <w:tcW w:w="6123" w:type="dxa"/>
            <w:vMerge/>
          </w:tcPr>
          <w:p w:rsidR="00142F47" w:rsidRPr="005E37C1" w:rsidRDefault="00142F47"/>
        </w:tc>
      </w:tr>
      <w:tr w:rsidR="00142F47" w:rsidRPr="005E37C1" w:rsidTr="005E37C1">
        <w:tc>
          <w:tcPr>
            <w:tcW w:w="2915" w:type="dxa"/>
            <w:vMerge/>
          </w:tcPr>
          <w:p w:rsidR="00142F47" w:rsidRPr="005E37C1" w:rsidRDefault="00142F47"/>
        </w:tc>
        <w:tc>
          <w:tcPr>
            <w:tcW w:w="2915" w:type="dxa"/>
          </w:tcPr>
          <w:p w:rsidR="00142F47" w:rsidRPr="005E37C1" w:rsidRDefault="00142F47">
            <w:r>
              <w:t xml:space="preserve">6) </w:t>
            </w:r>
            <w:r w:rsidRPr="00142F47">
              <w:t>Wpływa na kształtowanie w szkole dobrych relacji międzyludzkich.</w:t>
            </w:r>
          </w:p>
        </w:tc>
        <w:tc>
          <w:tcPr>
            <w:tcW w:w="1047" w:type="dxa"/>
          </w:tcPr>
          <w:p w:rsidR="00142F47" w:rsidRPr="005E37C1" w:rsidRDefault="00142F47"/>
        </w:tc>
        <w:tc>
          <w:tcPr>
            <w:tcW w:w="1084" w:type="dxa"/>
            <w:vMerge/>
          </w:tcPr>
          <w:p w:rsidR="00142F47" w:rsidRPr="005E37C1" w:rsidRDefault="00142F47"/>
        </w:tc>
        <w:tc>
          <w:tcPr>
            <w:tcW w:w="6123" w:type="dxa"/>
            <w:vMerge/>
          </w:tcPr>
          <w:p w:rsidR="00142F47" w:rsidRPr="005E37C1" w:rsidRDefault="00142F47"/>
        </w:tc>
      </w:tr>
      <w:tr w:rsidR="00142F47" w:rsidRPr="005E37C1" w:rsidTr="005E37C1">
        <w:tc>
          <w:tcPr>
            <w:tcW w:w="2915" w:type="dxa"/>
            <w:vMerge/>
          </w:tcPr>
          <w:p w:rsidR="00142F47" w:rsidRPr="005E37C1" w:rsidRDefault="00142F47"/>
        </w:tc>
        <w:tc>
          <w:tcPr>
            <w:tcW w:w="2915" w:type="dxa"/>
          </w:tcPr>
          <w:p w:rsidR="00142F47" w:rsidRPr="005E37C1" w:rsidRDefault="00142F47">
            <w:r>
              <w:t xml:space="preserve">7) </w:t>
            </w:r>
            <w:r w:rsidRPr="00142F47">
              <w:t>Prowadzi politykę kadrową zgodnie z potrzebami szkoły.</w:t>
            </w:r>
          </w:p>
        </w:tc>
        <w:tc>
          <w:tcPr>
            <w:tcW w:w="1047" w:type="dxa"/>
          </w:tcPr>
          <w:p w:rsidR="00142F47" w:rsidRPr="005E37C1" w:rsidRDefault="00142F47"/>
        </w:tc>
        <w:tc>
          <w:tcPr>
            <w:tcW w:w="1084" w:type="dxa"/>
            <w:vMerge/>
          </w:tcPr>
          <w:p w:rsidR="00142F47" w:rsidRPr="005E37C1" w:rsidRDefault="00142F47"/>
        </w:tc>
        <w:tc>
          <w:tcPr>
            <w:tcW w:w="6123" w:type="dxa"/>
            <w:vMerge/>
          </w:tcPr>
          <w:p w:rsidR="00142F47" w:rsidRPr="005E37C1" w:rsidRDefault="00142F47"/>
        </w:tc>
      </w:tr>
      <w:tr w:rsidR="00142F47" w:rsidRPr="005E37C1" w:rsidTr="005E37C1">
        <w:tc>
          <w:tcPr>
            <w:tcW w:w="2915" w:type="dxa"/>
            <w:vMerge/>
          </w:tcPr>
          <w:p w:rsidR="00142F47" w:rsidRPr="005E37C1" w:rsidRDefault="00142F47"/>
        </w:tc>
        <w:tc>
          <w:tcPr>
            <w:tcW w:w="2915" w:type="dxa"/>
          </w:tcPr>
          <w:p w:rsidR="00142F47" w:rsidRPr="005E37C1" w:rsidRDefault="00142F47">
            <w:r>
              <w:t xml:space="preserve">8) </w:t>
            </w:r>
            <w:r w:rsidRPr="00142F47">
              <w:t xml:space="preserve">Dokonuje oceny pracy pracowników zgodnie z </w:t>
            </w:r>
            <w:r w:rsidRPr="00142F47">
              <w:lastRenderedPageBreak/>
              <w:t>przepisami prawa.</w:t>
            </w:r>
          </w:p>
        </w:tc>
        <w:tc>
          <w:tcPr>
            <w:tcW w:w="1047" w:type="dxa"/>
          </w:tcPr>
          <w:p w:rsidR="00142F47" w:rsidRPr="005E37C1" w:rsidRDefault="00142F47"/>
        </w:tc>
        <w:tc>
          <w:tcPr>
            <w:tcW w:w="1084" w:type="dxa"/>
            <w:vMerge/>
          </w:tcPr>
          <w:p w:rsidR="00142F47" w:rsidRPr="005E37C1" w:rsidRDefault="00142F47"/>
        </w:tc>
        <w:tc>
          <w:tcPr>
            <w:tcW w:w="6123" w:type="dxa"/>
            <w:vMerge/>
          </w:tcPr>
          <w:p w:rsidR="00142F47" w:rsidRPr="005E37C1" w:rsidRDefault="00142F47"/>
        </w:tc>
      </w:tr>
    </w:tbl>
    <w:p w:rsidR="001655AC" w:rsidRDefault="001655AC" w:rsidP="001655AC">
      <w:pPr>
        <w:rPr>
          <w:rFonts w:cs="Times New Roman"/>
          <w:b/>
          <w:szCs w:val="24"/>
          <w:u w:val="single"/>
        </w:rPr>
      </w:pPr>
    </w:p>
    <w:p w:rsidR="00EF5D0B" w:rsidRPr="003279D9" w:rsidRDefault="00EF5D0B" w:rsidP="001655AC">
      <w:pPr>
        <w:rPr>
          <w:rFonts w:cs="Times New Roman"/>
          <w:b/>
          <w:szCs w:val="24"/>
          <w:u w:val="single"/>
        </w:rPr>
      </w:pPr>
    </w:p>
    <w:p w:rsidR="001655AC" w:rsidRDefault="001655AC" w:rsidP="001655AC">
      <w:pPr>
        <w:spacing w:line="360" w:lineRule="auto"/>
        <w:ind w:left="9781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………………..………………………………………..</w:t>
      </w:r>
    </w:p>
    <w:p w:rsidR="001655AC" w:rsidRPr="004103D3" w:rsidRDefault="001655AC" w:rsidP="001655AC">
      <w:pPr>
        <w:spacing w:line="360" w:lineRule="auto"/>
        <w:ind w:left="9781"/>
        <w:rPr>
          <w:rFonts w:cs="Times New Roman"/>
          <w:sz w:val="16"/>
          <w:szCs w:val="16"/>
        </w:rPr>
      </w:pPr>
      <w:r w:rsidRPr="004103D3"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>pieczęć i podpis przedstawiciela organu prowadzącego</w:t>
      </w:r>
      <w:r w:rsidRPr="004103D3">
        <w:rPr>
          <w:rFonts w:cs="Times New Roman"/>
          <w:sz w:val="16"/>
          <w:szCs w:val="16"/>
        </w:rPr>
        <w:t>)</w:t>
      </w:r>
    </w:p>
    <w:sectPr w:rsidR="001655AC" w:rsidRPr="004103D3" w:rsidSect="00AA403D">
      <w:footerReference w:type="default" r:id="rId7"/>
      <w:headerReference w:type="first" r:id="rId8"/>
      <w:pgSz w:w="16838" w:h="11906" w:orient="landscape"/>
      <w:pgMar w:top="1417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E5" w:rsidRDefault="00AF07E5" w:rsidP="006B1A05">
      <w:pPr>
        <w:spacing w:line="240" w:lineRule="auto"/>
      </w:pPr>
      <w:r>
        <w:separator/>
      </w:r>
    </w:p>
  </w:endnote>
  <w:endnote w:type="continuationSeparator" w:id="0">
    <w:p w:rsidR="00AF07E5" w:rsidRDefault="00AF07E5" w:rsidP="006B1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589619"/>
      <w:docPartObj>
        <w:docPartGallery w:val="Page Numbers (Bottom of Page)"/>
        <w:docPartUnique/>
      </w:docPartObj>
    </w:sdtPr>
    <w:sdtContent>
      <w:p w:rsidR="006B1A05" w:rsidRDefault="00636BD2" w:rsidP="00555A11">
        <w:pPr>
          <w:pStyle w:val="Stopka"/>
          <w:jc w:val="center"/>
        </w:pPr>
        <w:r>
          <w:fldChar w:fldCharType="begin"/>
        </w:r>
        <w:r w:rsidR="006B1A05">
          <w:instrText>PAGE   \* MERGEFORMAT</w:instrText>
        </w:r>
        <w:r>
          <w:fldChar w:fldCharType="separate"/>
        </w:r>
        <w:r w:rsidR="001837B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E5" w:rsidRDefault="00AF07E5" w:rsidP="006B1A05">
      <w:pPr>
        <w:spacing w:line="240" w:lineRule="auto"/>
      </w:pPr>
      <w:r>
        <w:separator/>
      </w:r>
    </w:p>
  </w:footnote>
  <w:footnote w:type="continuationSeparator" w:id="0">
    <w:p w:rsidR="00AF07E5" w:rsidRDefault="00AF07E5" w:rsidP="006B1A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11" w:rsidRDefault="00555A11" w:rsidP="00AA403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88A"/>
    <w:multiLevelType w:val="hybridMultilevel"/>
    <w:tmpl w:val="532407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806F3"/>
    <w:multiLevelType w:val="hybridMultilevel"/>
    <w:tmpl w:val="83EA20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73466"/>
    <w:multiLevelType w:val="hybridMultilevel"/>
    <w:tmpl w:val="B9405126"/>
    <w:lvl w:ilvl="0" w:tplc="FB98C3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6206B"/>
    <w:multiLevelType w:val="hybridMultilevel"/>
    <w:tmpl w:val="A2505182"/>
    <w:lvl w:ilvl="0" w:tplc="8D2651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07869"/>
    <w:multiLevelType w:val="hybridMultilevel"/>
    <w:tmpl w:val="451E13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3625D5"/>
    <w:multiLevelType w:val="hybridMultilevel"/>
    <w:tmpl w:val="61B49A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BD1"/>
    <w:rsid w:val="00021633"/>
    <w:rsid w:val="0009280F"/>
    <w:rsid w:val="000F6CC6"/>
    <w:rsid w:val="00142F47"/>
    <w:rsid w:val="001655AC"/>
    <w:rsid w:val="001837BE"/>
    <w:rsid w:val="001F62B8"/>
    <w:rsid w:val="002545E0"/>
    <w:rsid w:val="00286023"/>
    <w:rsid w:val="002B2FE8"/>
    <w:rsid w:val="002C11E7"/>
    <w:rsid w:val="00343324"/>
    <w:rsid w:val="00402988"/>
    <w:rsid w:val="00555A11"/>
    <w:rsid w:val="005E37C1"/>
    <w:rsid w:val="00617A7A"/>
    <w:rsid w:val="00636BD2"/>
    <w:rsid w:val="00666563"/>
    <w:rsid w:val="006B1A05"/>
    <w:rsid w:val="006B612E"/>
    <w:rsid w:val="008B65E9"/>
    <w:rsid w:val="00970949"/>
    <w:rsid w:val="00A9170B"/>
    <w:rsid w:val="00AA403D"/>
    <w:rsid w:val="00AA4AA8"/>
    <w:rsid w:val="00AB5E78"/>
    <w:rsid w:val="00AF07E5"/>
    <w:rsid w:val="00B27CE1"/>
    <w:rsid w:val="00C13183"/>
    <w:rsid w:val="00C15603"/>
    <w:rsid w:val="00C24E8D"/>
    <w:rsid w:val="00D32792"/>
    <w:rsid w:val="00E24B18"/>
    <w:rsid w:val="00E515F1"/>
    <w:rsid w:val="00E92DCD"/>
    <w:rsid w:val="00EF5D0B"/>
    <w:rsid w:val="00F36BD1"/>
    <w:rsid w:val="00FA3927"/>
    <w:rsid w:val="00FB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E0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5F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6B1A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A0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B1A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A0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E0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5F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6B1A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A0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B1A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A0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2</cp:revision>
  <cp:lastPrinted>2018-09-11T08:39:00Z</cp:lastPrinted>
  <dcterms:created xsi:type="dcterms:W3CDTF">2018-11-08T12:44:00Z</dcterms:created>
  <dcterms:modified xsi:type="dcterms:W3CDTF">2018-11-08T12:44:00Z</dcterms:modified>
</cp:coreProperties>
</file>