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OBOWIĄZEK INFORMACYJNY RODO </w:t>
      </w:r>
    </w:p>
    <w:p w14:paraId="00000002" w14:textId="28DC60F4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ZAKRESIE PRZETWARZANIA DANYCH OSOBOWYCH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W KURATORIUM OŚWIATY W POZNANIU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W ZWIĄZKU Z WNIOSKIEM O NADANIE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NAGRODY MINISTRA EDUKACJI I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NAUKI / NAGRODY WIELKOPOLSKIEGO KURATORA OŚWIATY</w:t>
      </w:r>
    </w:p>
    <w:p w14:paraId="00000003" w14:textId="77777777" w:rsidR="00B00DFB" w:rsidRDefault="00B00DFB" w:rsidP="00346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art. 14 Ogólnego Rozporządzenia PE i Rady (UE) 2016/679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27 kwietnia 2016 roku, zwanego dalej „rozporządzeniem RODO”, przekazuje się następujące informacje.</w:t>
      </w:r>
    </w:p>
    <w:p w14:paraId="00000005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Administrator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Wielkopolski Kurator Oświaty z siedzibą w Poznaniu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 ul. Kościuszki 93.</w:t>
      </w:r>
    </w:p>
    <w:p w14:paraId="00000006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Inspektor ochrony danych – dane kontaktowe: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listownie: Inspektor ochrony danych, Kuratorium Oświaty w Poznaniu, ul. Kościuszki 93; 61-716 Poznań; email: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iod@ko.poznan.pl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telefonicznie: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78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0 386 035.</w:t>
      </w:r>
    </w:p>
    <w:p w14:paraId="00000007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Cel przetwarzania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rozpatrzenie wniosku o nadanie nagrody Ministra Edukacji i Nauki</w:t>
      </w:r>
      <w:r>
        <w:rPr>
          <w:rFonts w:ascii="Times New Roman" w:eastAsia="Times New Roman" w:hAnsi="Times New Roman" w:cs="Times New Roman"/>
          <w:sz w:val="24"/>
          <w:szCs w:val="24"/>
        </w:rPr>
        <w:t>/ Wielkopolskiego Kuratora Oświaty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w zależności od przedmiotu złożonego wniosku.</w:t>
      </w:r>
    </w:p>
    <w:p w14:paraId="00000008" w14:textId="7BC93CB2" w:rsidR="00B00DFB" w:rsidRPr="00346431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Podstawa prawna przetwarzania danych osobowych: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Art. 49 ust. 3 ustawy z dnia 26 </w:t>
      </w:r>
      <w:r w:rsidR="00346431" w:rsidRP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stycznia 1982 r. Kart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a Nauczyciela (Dz. U. z 2019 r. poz. 2215, ze zm.), r</w:t>
      </w:r>
      <w:r w:rsidR="00346431" w:rsidRP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ozporządzenie Ministra Edukacji Narodowej z dni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10 sierpnia 2009 r. w sprawie </w:t>
      </w:r>
      <w:r w:rsidR="00346431" w:rsidRP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kryteriów i trybu przyznawania nagród dla nauczyc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ieli (Dz. U. Nr 131, poz. 1078, ze zm.)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przetwarzanie danych osobowych jest niezbędne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do wypełnienia </w:t>
      </w:r>
      <w:r w:rsidR="00346431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obowiązku prawnego ciążącego na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administratorze.</w:t>
      </w:r>
    </w:p>
    <w:p w14:paraId="00000009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Kategorie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identyfikacyjne, dane adresowe, dane dotyczące miejsca pracy czy wykonywanych funkcji, dane związane z przebieg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 pracy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63D2FE2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Źródło pochodzenia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 sporządzający wniosek o nadanie 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nagrody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aktualny pracodawca.</w:t>
      </w:r>
    </w:p>
    <w:p w14:paraId="0000000B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przechowywania danych osobowych: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celó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przetwarzania danych osobowych, a później przechowywane przez okres 10 lat.</w:t>
      </w:r>
    </w:p>
    <w:p w14:paraId="0000000C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Przysługujące prawa w zakresie ochrony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prawo dostępu do danych osobowych, ich sprostowania, żądania niezwłocznego usunięcia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lub żądania ograni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 ich przetwarzania – w przypadkach określonych w przepisach prawa z uwzględnieniem wyjątków.</w:t>
      </w:r>
    </w:p>
    <w:p w14:paraId="0000000D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celów dowodowych, żądanie w zakresie realizacji któregokolwiek z przysługujących praw w zakresie ochrony danych osobowych, należy przesłać w formie pisemnej na adres                                e-mail: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sekretariat.wko@ko.poznan.pl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drogą pocztową: Wielkopolski Kurator Oświaty, Kuratorium Oświaty w Poznaniu, ul. Kościuszki 93, 61-716 Poznań</w:t>
      </w:r>
    </w:p>
    <w:p w14:paraId="0000000E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uznania, że przetw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arzanie Pani/Pana danych osobowych przez Wielkopolskiego Kuratora Oświaty narusza przepisy rozporządzenia RODO, przysługuje Pani/Panu prawo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 wniesienia skargi do Prezesa Urzędu Ochrony Danych Osobowych.</w:t>
      </w:r>
    </w:p>
    <w:p w14:paraId="0000000F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6D0D96" w14:textId="77777777" w:rsidR="00346431" w:rsidRDefault="003464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10" w14:textId="77777777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Oświadczenie o zapoznaniu się z treścią wniosku: </w:t>
      </w:r>
    </w:p>
    <w:p w14:paraId="00000011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Oświadczam, że zapoznałam(em) się z treścią i danymi osobowymi zawartymi we wniosku o nadanie</w:t>
      </w:r>
      <w:r>
        <w:rPr>
          <w:rFonts w:ascii="Times New Roman" w:eastAsia="Times New Roman" w:hAnsi="Times New Roman" w:cs="Times New Roman"/>
        </w:rPr>
        <w:t xml:space="preserve"> nagrody Ministra Edukacji i Nauki/ Wielkopolskiego Kuratora Oświaty (niepotrzebne skreślić).</w:t>
      </w:r>
    </w:p>
    <w:p w14:paraId="00000014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5" w14:textId="77777777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Stwierdzam, że dane osobowe zawarte we wniosku są zgodne ze stanem faktycznym.</w:t>
      </w:r>
    </w:p>
    <w:p w14:paraId="00000016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Zgoda na opublikowanie danych osobowych:</w:t>
      </w:r>
    </w:p>
    <w:p w14:paraId="00000018" w14:textId="77777777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Niniejsza zgoda obejmuje przetwarzanie moich danych osobowych w zakresie niezbędnym do rozpatrzenia wniosku, o którym mowa wyżej, oraz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publikację mojego imienia, nazwiska i miejsca zatrudnienia na stronie internetowej Kuratorium Oświaty w Poznaniu w przypadku pozytywnego jego zaopiniowania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0000019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 w:firstLine="707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1A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 w:firstLine="707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1B" w14:textId="77777777" w:rsidR="00B00DFB" w:rsidRPr="00346431" w:rsidRDefault="00B00DFB" w:rsidP="003464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Garamond" w:hAnsi="Times New Roman" w:cs="Times New Roman"/>
          <w:color w:val="000000"/>
          <w:sz w:val="22"/>
          <w:szCs w:val="22"/>
        </w:rPr>
      </w:pPr>
    </w:p>
    <w:p w14:paraId="0000001C" w14:textId="77777777" w:rsidR="00B00DFB" w:rsidRPr="00346431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Garamond" w:hAnsi="Times New Roman" w:cs="Times New Roman"/>
          <w:color w:val="000000"/>
          <w:sz w:val="22"/>
          <w:szCs w:val="22"/>
        </w:rPr>
      </w:pP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>………………..</w:t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  <w:t>........................................................</w:t>
      </w:r>
    </w:p>
    <w:p w14:paraId="0000001E" w14:textId="0D03C6C9" w:rsidR="00B00DFB" w:rsidRPr="00346431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Garamond" w:hAnsi="Times New Roman" w:cs="Times New Roman"/>
          <w:color w:val="000000"/>
          <w:sz w:val="22"/>
          <w:szCs w:val="22"/>
        </w:rPr>
      </w:pPr>
      <w:bookmarkStart w:id="1" w:name="_gjdgxs" w:colFirst="0" w:colLast="0"/>
      <w:bookmarkEnd w:id="1"/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>Miejscowość, data</w:t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bookmarkStart w:id="2" w:name="_91r9gula0qxg" w:colFirst="0" w:colLast="0"/>
      <w:bookmarkEnd w:id="2"/>
      <w:r w:rsid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>Czytelny podpis kandydata</w:t>
      </w:r>
    </w:p>
    <w:p w14:paraId="0000001F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0DFB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00DFB"/>
    <w:rsid w:val="00346431"/>
    <w:rsid w:val="009865B0"/>
    <w:rsid w:val="00B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.poznan.pl/zalatwianie_spraw/ochrona/2018/05/ogolna-klauzula-informacyjna/sekretariat.wko@ko.poznan.pl" TargetMode="External"/><Relationship Id="rId5" Type="http://schemas.openxmlformats.org/officeDocument/2006/relationships/hyperlink" Target="mailto:iod@ko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</cp:lastModifiedBy>
  <cp:revision>4</cp:revision>
  <dcterms:created xsi:type="dcterms:W3CDTF">2021-04-08T06:21:00Z</dcterms:created>
  <dcterms:modified xsi:type="dcterms:W3CDTF">2021-04-08T06:26:00Z</dcterms:modified>
</cp:coreProperties>
</file>