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D6" w:rsidRPr="00FF7D07" w:rsidRDefault="00AF4AD6" w:rsidP="003508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2"/>
        <w:numPr>
          <w:ilvl w:val="0"/>
          <w:numId w:val="25"/>
        </w:numPr>
        <w:tabs>
          <w:tab w:val="clear" w:pos="1080"/>
          <w:tab w:val="num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i w:val="0"/>
          <w:sz w:val="24"/>
          <w:szCs w:val="24"/>
        </w:rPr>
      </w:pPr>
      <w:r w:rsidRPr="00FF7D07">
        <w:rPr>
          <w:rFonts w:ascii="Times New Roman" w:hAnsi="Times New Roman"/>
          <w:i w:val="0"/>
          <w:sz w:val="24"/>
          <w:szCs w:val="24"/>
        </w:rPr>
        <w:t>Podstawa prawna</w:t>
      </w:r>
    </w:p>
    <w:p w:rsidR="00AF4AD6" w:rsidRPr="00FF7D07" w:rsidRDefault="00AF4AD6" w:rsidP="00AF4AD6">
      <w:pPr>
        <w:numPr>
          <w:ilvl w:val="1"/>
          <w:numId w:val="25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Art. 9i </w:t>
      </w:r>
      <w:r w:rsidRPr="00FF7D07">
        <w:rPr>
          <w:rFonts w:ascii="Times New Roman" w:hAnsi="Times New Roman"/>
          <w:i/>
          <w:sz w:val="24"/>
          <w:szCs w:val="24"/>
        </w:rPr>
        <w:t>ust</w:t>
      </w:r>
      <w:r>
        <w:rPr>
          <w:rFonts w:ascii="Times New Roman" w:hAnsi="Times New Roman"/>
          <w:i/>
          <w:sz w:val="24"/>
          <w:szCs w:val="24"/>
        </w:rPr>
        <w:t xml:space="preserve">awy z dnia 26 stycznia 1982 r. </w:t>
      </w:r>
      <w:r w:rsidRPr="00FF7D07">
        <w:rPr>
          <w:rFonts w:ascii="Times New Roman" w:hAnsi="Times New Roman"/>
          <w:i/>
          <w:sz w:val="24"/>
          <w:szCs w:val="24"/>
        </w:rPr>
        <w:t>Karta Nauczyciela</w:t>
      </w:r>
      <w:r w:rsidR="008C2DF3">
        <w:rPr>
          <w:rFonts w:ascii="Times New Roman" w:hAnsi="Times New Roman"/>
          <w:sz w:val="24"/>
          <w:szCs w:val="24"/>
        </w:rPr>
        <w:t xml:space="preserve"> </w:t>
      </w:r>
      <w:r w:rsidR="008C2DF3" w:rsidRPr="008C2DF3">
        <w:rPr>
          <w:rFonts w:ascii="Times New Roman" w:hAnsi="Times New Roman"/>
          <w:sz w:val="24"/>
          <w:szCs w:val="24"/>
        </w:rPr>
        <w:t>(Dz. U. z 20</w:t>
      </w:r>
      <w:r w:rsidR="00E678B2">
        <w:rPr>
          <w:rFonts w:ascii="Times New Roman" w:hAnsi="Times New Roman"/>
          <w:sz w:val="24"/>
          <w:szCs w:val="24"/>
        </w:rPr>
        <w:t>21</w:t>
      </w:r>
      <w:r w:rsidR="008C2DF3" w:rsidRPr="008C2DF3">
        <w:rPr>
          <w:rFonts w:ascii="Times New Roman" w:hAnsi="Times New Roman"/>
          <w:sz w:val="24"/>
          <w:szCs w:val="24"/>
        </w:rPr>
        <w:t> </w:t>
      </w:r>
      <w:r w:rsidR="008C2DF3">
        <w:rPr>
          <w:rFonts w:ascii="Times New Roman" w:hAnsi="Times New Roman"/>
          <w:sz w:val="24"/>
          <w:szCs w:val="24"/>
        </w:rPr>
        <w:t>r. poz. </w:t>
      </w:r>
      <w:r w:rsidR="00E678B2">
        <w:rPr>
          <w:rFonts w:ascii="Times New Roman" w:hAnsi="Times New Roman"/>
          <w:sz w:val="24"/>
          <w:szCs w:val="24"/>
        </w:rPr>
        <w:t>1762</w:t>
      </w:r>
      <w:r w:rsidR="008C2DF3" w:rsidRPr="008C2DF3">
        <w:rPr>
          <w:rFonts w:ascii="Times New Roman" w:hAnsi="Times New Roman"/>
          <w:sz w:val="24"/>
          <w:szCs w:val="24"/>
        </w:rPr>
        <w:t>)</w:t>
      </w:r>
      <w:r w:rsidRPr="00FF7D07"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AF4AD6" w:rsidP="00AF4AD6">
      <w:pPr>
        <w:numPr>
          <w:ilvl w:val="1"/>
          <w:numId w:val="25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i/>
          <w:sz w:val="24"/>
          <w:szCs w:val="24"/>
        </w:rPr>
        <w:t xml:space="preserve">Rozporządzenie Ministra Edukacji Narodowej z dnia 4 września 2008 r. w sprawie Kapituły do Spraw Profesorów Oświaty </w:t>
      </w:r>
      <w:r w:rsidRPr="00FF7D07">
        <w:rPr>
          <w:rFonts w:ascii="Times New Roman" w:hAnsi="Times New Roman"/>
          <w:sz w:val="24"/>
          <w:szCs w:val="24"/>
        </w:rPr>
        <w:t>(Dz. U. Nr 163, poz. 1017).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3"/>
        <w:numPr>
          <w:ilvl w:val="0"/>
          <w:numId w:val="25"/>
        </w:numPr>
        <w:tabs>
          <w:tab w:val="clear" w:pos="1080"/>
          <w:tab w:val="num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Postanowienia wstępne</w:t>
      </w:r>
    </w:p>
    <w:p w:rsidR="00AF4AD6" w:rsidRPr="00FF7D07" w:rsidRDefault="00AF4AD6" w:rsidP="00AF4AD6">
      <w:pPr>
        <w:pStyle w:val="Tekstpodstawowy"/>
        <w:numPr>
          <w:ilvl w:val="0"/>
          <w:numId w:val="32"/>
        </w:numPr>
        <w:tabs>
          <w:tab w:val="clear" w:pos="780"/>
          <w:tab w:val="num" w:pos="360"/>
        </w:tabs>
        <w:spacing w:line="240" w:lineRule="auto"/>
        <w:ind w:left="360" w:hanging="360"/>
      </w:pPr>
      <w:r w:rsidRPr="00FF7D07">
        <w:t xml:space="preserve">Ilekroć w procedurze jest mowa bez bliższego określenia o: 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kandydacie – rozumie się przez to nauczycie</w:t>
      </w:r>
      <w:r>
        <w:rPr>
          <w:rFonts w:ascii="Times New Roman" w:hAnsi="Times New Roman"/>
          <w:sz w:val="24"/>
          <w:szCs w:val="24"/>
        </w:rPr>
        <w:t>la dyplomowanego zgłoszonego do </w:t>
      </w:r>
      <w:r w:rsidRPr="00FF7D07">
        <w:rPr>
          <w:rFonts w:ascii="Times New Roman" w:hAnsi="Times New Roman"/>
          <w:sz w:val="24"/>
          <w:szCs w:val="24"/>
        </w:rPr>
        <w:t>nadania tytułu honorowego profesora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Kapitule –</w:t>
      </w:r>
      <w:r w:rsidRPr="00FF7D07">
        <w:rPr>
          <w:rFonts w:ascii="Times New Roman" w:hAnsi="Times New Roman"/>
          <w:b/>
          <w:sz w:val="24"/>
          <w:szCs w:val="24"/>
        </w:rPr>
        <w:t xml:space="preserve"> </w:t>
      </w:r>
      <w:r w:rsidRPr="00FF7D07">
        <w:rPr>
          <w:rFonts w:ascii="Times New Roman" w:hAnsi="Times New Roman"/>
          <w:sz w:val="24"/>
          <w:szCs w:val="24"/>
        </w:rPr>
        <w:t>rozumie się przez to Kapitułę do Spraw Profesorów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komisji – rozumie się przez to komisję powołaną przez Wielkopolskiego Kuratora Oświaty w celu wyłonienia kandydatów do nadania tytułu honorowego profesora oświaty,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kuratorze – rozumie się przez to Wielkopolskiego Kuratora Oświaty,</w:t>
      </w:r>
    </w:p>
    <w:p w:rsidR="00AF4AD6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podmiocie zgłaszającym – rozumie się przez to osobę fizyczną, prawną lub inną jednostkę organizacyjną wszczynającą procedurę zgłoszenia nauczyciela do nadania tytułu honorowego profesora oświaty,</w:t>
      </w:r>
    </w:p>
    <w:p w:rsidR="00FE2A3E" w:rsidRPr="00FE2A3E" w:rsidRDefault="00FE2A3E" w:rsidP="00FE2A3E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uwierzytelniony</w:t>
      </w:r>
      <w:r w:rsidR="007B7C82">
        <w:rPr>
          <w:rFonts w:ascii="Times New Roman" w:hAnsi="Times New Roman"/>
          <w:sz w:val="24"/>
          <w:szCs w:val="24"/>
        </w:rPr>
        <w:t>m akcie</w:t>
      </w:r>
      <w:r>
        <w:rPr>
          <w:rFonts w:ascii="Times New Roman" w:hAnsi="Times New Roman"/>
          <w:sz w:val="24"/>
          <w:szCs w:val="24"/>
        </w:rPr>
        <w:t xml:space="preserve"> nadania stopnia awansu zawodowego nauczyciela dyplomowanego – rozumie się przez to dokument potwierdzony</w:t>
      </w:r>
      <w:r w:rsidR="007B7C82">
        <w:rPr>
          <w:rFonts w:ascii="Times New Roman" w:hAnsi="Times New Roman"/>
          <w:sz w:val="24"/>
          <w:szCs w:val="24"/>
        </w:rPr>
        <w:t xml:space="preserve"> za </w:t>
      </w:r>
      <w:r>
        <w:rPr>
          <w:rFonts w:ascii="Times New Roman" w:hAnsi="Times New Roman"/>
          <w:sz w:val="24"/>
          <w:szCs w:val="24"/>
        </w:rPr>
        <w:t>zgodność z </w:t>
      </w:r>
      <w:r w:rsidRPr="00FE2A3E">
        <w:rPr>
          <w:rFonts w:ascii="Times New Roman" w:hAnsi="Times New Roman"/>
          <w:sz w:val="24"/>
          <w:szCs w:val="24"/>
        </w:rPr>
        <w:t xml:space="preserve">oryginałem </w:t>
      </w:r>
      <w:r w:rsidR="007B7C82">
        <w:rPr>
          <w:rFonts w:ascii="Times New Roman" w:hAnsi="Times New Roman"/>
          <w:sz w:val="24"/>
          <w:szCs w:val="24"/>
        </w:rPr>
        <w:t xml:space="preserve">w myśl </w:t>
      </w:r>
      <w:r w:rsidRPr="00FE2A3E">
        <w:rPr>
          <w:rFonts w:ascii="Times New Roman" w:hAnsi="Times New Roman"/>
          <w:sz w:val="24"/>
          <w:szCs w:val="24"/>
        </w:rPr>
        <w:t xml:space="preserve">art. 76a </w:t>
      </w:r>
      <w:r w:rsidRPr="00FE2A3E">
        <w:rPr>
          <w:rFonts w:ascii="Times New Roman" w:hAnsi="Times New Roman"/>
          <w:i/>
          <w:color w:val="000000"/>
          <w:sz w:val="24"/>
          <w:szCs w:val="24"/>
        </w:rPr>
        <w:t>ustawy z dnia 14 czerwca 1960 r. Kodeks postępowania administracyjnego</w:t>
      </w:r>
      <w:r w:rsidRPr="00FE2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A3E">
        <w:rPr>
          <w:rFonts w:ascii="Times New Roman" w:hAnsi="Times New Roman"/>
          <w:sz w:val="24"/>
          <w:szCs w:val="24"/>
        </w:rPr>
        <w:t>(Dz. U. z 20</w:t>
      </w:r>
      <w:r w:rsidR="001F7484">
        <w:rPr>
          <w:rFonts w:ascii="Times New Roman" w:hAnsi="Times New Roman"/>
          <w:sz w:val="24"/>
          <w:szCs w:val="24"/>
        </w:rPr>
        <w:t>2</w:t>
      </w:r>
      <w:r w:rsidR="00FC1FEF">
        <w:rPr>
          <w:rFonts w:ascii="Times New Roman" w:hAnsi="Times New Roman"/>
          <w:sz w:val="24"/>
          <w:szCs w:val="24"/>
        </w:rPr>
        <w:t>1</w:t>
      </w:r>
      <w:r w:rsidRPr="00FE2A3E">
        <w:rPr>
          <w:rFonts w:ascii="Times New Roman" w:hAnsi="Times New Roman"/>
          <w:sz w:val="24"/>
          <w:szCs w:val="24"/>
        </w:rPr>
        <w:t> r. poz. </w:t>
      </w:r>
      <w:r w:rsidR="00FC1FEF">
        <w:rPr>
          <w:rFonts w:ascii="Times New Roman" w:hAnsi="Times New Roman"/>
          <w:sz w:val="24"/>
          <w:szCs w:val="24"/>
        </w:rPr>
        <w:t>735</w:t>
      </w:r>
      <w:r w:rsidRPr="00FE2A3E">
        <w:rPr>
          <w:rFonts w:ascii="Times New Roman" w:hAnsi="Times New Roman"/>
          <w:sz w:val="24"/>
          <w:szCs w:val="24"/>
        </w:rPr>
        <w:t>, ze zm.</w:t>
      </w:r>
      <w:r w:rsidRPr="00FE2A3E">
        <w:rPr>
          <w:rFonts w:ascii="Times New Roman" w:hAnsi="Times New Roman"/>
          <w:color w:val="000000"/>
          <w:sz w:val="24"/>
          <w:szCs w:val="24"/>
        </w:rPr>
        <w:t xml:space="preserve">), w szczególności </w:t>
      </w:r>
      <w:r w:rsidRPr="00FE2A3E">
        <w:rPr>
          <w:rFonts w:ascii="Times New Roman" w:hAnsi="Times New Roman"/>
          <w:sz w:val="24"/>
          <w:szCs w:val="24"/>
        </w:rPr>
        <w:t>przez notariusza albo organ</w:t>
      </w:r>
      <w:r w:rsidR="007B7C82">
        <w:rPr>
          <w:rFonts w:ascii="Times New Roman" w:hAnsi="Times New Roman"/>
          <w:sz w:val="24"/>
          <w:szCs w:val="24"/>
        </w:rPr>
        <w:t xml:space="preserve"> uprawniony </w:t>
      </w:r>
      <w:r w:rsidRPr="00FE2A3E">
        <w:rPr>
          <w:rFonts w:ascii="Times New Roman" w:hAnsi="Times New Roman"/>
          <w:sz w:val="24"/>
          <w:szCs w:val="24"/>
        </w:rPr>
        <w:t>do wydania</w:t>
      </w:r>
      <w:r>
        <w:rPr>
          <w:rFonts w:ascii="Times New Roman" w:hAnsi="Times New Roman"/>
          <w:sz w:val="24"/>
          <w:szCs w:val="24"/>
        </w:rPr>
        <w:t xml:space="preserve"> aktu nadania stopnia awansu zawodowego nauczyciela dyplomowanego,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rozporządzeniu – rozumie się przez to </w:t>
      </w:r>
      <w:r w:rsidR="00F52758">
        <w:rPr>
          <w:rFonts w:ascii="Times New Roman" w:hAnsi="Times New Roman"/>
          <w:i/>
          <w:sz w:val="24"/>
          <w:szCs w:val="24"/>
        </w:rPr>
        <w:t>r</w:t>
      </w:r>
      <w:r w:rsidRPr="00FF7D07">
        <w:rPr>
          <w:rFonts w:ascii="Times New Roman" w:hAnsi="Times New Roman"/>
          <w:i/>
          <w:sz w:val="24"/>
          <w:szCs w:val="24"/>
        </w:rPr>
        <w:t xml:space="preserve">ozporządzenie Ministra Edukacji Narodowej z dnia 4 września 2008 r. w sprawie Kapituły do Spraw Profesorów Oświaty </w:t>
      </w:r>
      <w:r w:rsidRPr="00FF7D07">
        <w:rPr>
          <w:rFonts w:ascii="Times New Roman" w:hAnsi="Times New Roman"/>
          <w:sz w:val="24"/>
          <w:szCs w:val="24"/>
        </w:rPr>
        <w:t>(Dz. U. Nr 163, poz. 1017),</w:t>
      </w:r>
    </w:p>
    <w:p w:rsidR="00AF4AD6" w:rsidRPr="00FF7D07" w:rsidRDefault="00AF4AD6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szkole – rozumie się przez to jednostki systemu oświaty, nad którymi nadzór pedagogiczny sprawuje Wielkopolski Kurator Oświaty,</w:t>
      </w:r>
    </w:p>
    <w:p w:rsidR="00AF4AD6" w:rsidRPr="009362B3" w:rsidRDefault="00B94F83" w:rsidP="00AF4AD6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– rozumie się przez to </w:t>
      </w:r>
      <w:r w:rsidR="00AF4AD6" w:rsidRPr="00FF7D07">
        <w:rPr>
          <w:rFonts w:ascii="Times New Roman" w:hAnsi="Times New Roman"/>
          <w:sz w:val="24"/>
          <w:szCs w:val="24"/>
        </w:rPr>
        <w:t>wszystkie wymagane dokumenty w sprawie o nadanie tytułu honorowego profesora oświaty</w:t>
      </w:r>
      <w:r>
        <w:rPr>
          <w:rFonts w:ascii="Times New Roman" w:hAnsi="Times New Roman"/>
          <w:sz w:val="24"/>
          <w:szCs w:val="24"/>
        </w:rPr>
        <w:t>, wydrukowane i opatrzone odpowiednio stosownymi podpisami i pieczęciami</w:t>
      </w:r>
      <w:r w:rsidR="00AF4AD6" w:rsidRPr="00FF7D07">
        <w:rPr>
          <w:rFonts w:ascii="Times New Roman" w:hAnsi="Times New Roman"/>
          <w:sz w:val="24"/>
          <w:szCs w:val="24"/>
        </w:rPr>
        <w:t>.</w:t>
      </w:r>
    </w:p>
    <w:p w:rsidR="00AF4AD6" w:rsidRDefault="00AF4AD6" w:rsidP="00AF4AD6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Tytuł honorowy profesora oświaty otrzymać może nauczyciel dyplomowany, który </w:t>
      </w:r>
      <w:r w:rsidRPr="00FF7D07">
        <w:rPr>
          <w:rFonts w:ascii="Times New Roman" w:hAnsi="Times New Roman"/>
          <w:spacing w:val="4"/>
          <w:sz w:val="24"/>
          <w:szCs w:val="24"/>
        </w:rPr>
        <w:t>posiada co najmniej 20-letni okres pracy w zawodzie nauczyciela, w tym co najmniej</w:t>
      </w:r>
      <w:r w:rsidRPr="00FF7D07">
        <w:rPr>
          <w:rFonts w:ascii="Times New Roman" w:hAnsi="Times New Roman"/>
          <w:sz w:val="24"/>
          <w:szCs w:val="24"/>
        </w:rPr>
        <w:t xml:space="preserve"> 10-letni okres pr</w:t>
      </w:r>
      <w:r w:rsidR="004452B2">
        <w:rPr>
          <w:rFonts w:ascii="Times New Roman" w:hAnsi="Times New Roman"/>
          <w:sz w:val="24"/>
          <w:szCs w:val="24"/>
        </w:rPr>
        <w:t>acy jako nauczyciel dyplomowany</w:t>
      </w:r>
      <w:r w:rsidRPr="00FF7D07">
        <w:rPr>
          <w:rFonts w:ascii="Times New Roman" w:hAnsi="Times New Roman"/>
          <w:sz w:val="24"/>
          <w:szCs w:val="24"/>
        </w:rPr>
        <w:t xml:space="preserve"> oraz znaczący i uznany dorobek zawodowy.</w:t>
      </w:r>
    </w:p>
    <w:p w:rsidR="00AF4AD6" w:rsidRPr="00FF7D07" w:rsidRDefault="00AF4AD6" w:rsidP="00AF4AD6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Podmiot zgłaszający jest zobowiązany niezwłocznie powiadomić Wielkopolskiego Kuratora Oświaty o okolicznościach mających istotne znaczenie w sprawie o nadanie kandydatowi tytułu honorowego profesora oświaty</w:t>
      </w:r>
      <w:r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Podmioty zgłaszające kandydatów do nadania tytułu honorowego profesora oświaty</w:t>
      </w:r>
    </w:p>
    <w:p w:rsidR="00AF4AD6" w:rsidRPr="00FF7D07" w:rsidRDefault="00AF4AD6" w:rsidP="000B289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bCs/>
          <w:sz w:val="24"/>
          <w:szCs w:val="24"/>
        </w:rPr>
        <w:t>Zgłoszenia może dokonać sam kandydat albo inny podmiot zgłaszający, w szczególności</w:t>
      </w:r>
      <w:r w:rsidRPr="00FF7D07">
        <w:rPr>
          <w:rFonts w:ascii="Times New Roman" w:hAnsi="Times New Roman"/>
          <w:b/>
          <w:bCs/>
          <w:sz w:val="24"/>
          <w:szCs w:val="24"/>
        </w:rPr>
        <w:t>:</w:t>
      </w:r>
      <w:r w:rsidRPr="00FF7D07">
        <w:rPr>
          <w:rFonts w:ascii="Times New Roman" w:hAnsi="Times New Roman"/>
          <w:sz w:val="24"/>
          <w:szCs w:val="24"/>
        </w:rPr>
        <w:t xml:space="preserve"> 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dyrektorzy szkół,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organy prowadzące szkoły,</w:t>
      </w:r>
    </w:p>
    <w:p w:rsidR="00AF4AD6" w:rsidRPr="00FF7D07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związki zawodowe zrzeszające nauczycieli,</w:t>
      </w:r>
    </w:p>
    <w:p w:rsidR="00AF4AD6" w:rsidRPr="00860656" w:rsidRDefault="00AF4AD6" w:rsidP="00AF4AD6">
      <w:pPr>
        <w:pStyle w:val="Nagwek"/>
        <w:numPr>
          <w:ilvl w:val="0"/>
          <w:numId w:val="29"/>
        </w:numPr>
        <w:tabs>
          <w:tab w:val="clear" w:pos="720"/>
          <w:tab w:val="clear" w:pos="4536"/>
          <w:tab w:val="clear" w:pos="9072"/>
          <w:tab w:val="num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60656">
        <w:rPr>
          <w:rFonts w:ascii="Times New Roman" w:hAnsi="Times New Roman"/>
          <w:sz w:val="24"/>
          <w:szCs w:val="24"/>
        </w:rPr>
        <w:t>organizacje prowadzące statutową działalność w zakresie oświaty i wychowania.</w:t>
      </w: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lastRenderedPageBreak/>
        <w:t>Wymagane dokumenty</w:t>
      </w:r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left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Pismo przewodnie zawierające informacje o podmiocie zgłaszającym i kandydacie do nadania tytułu honorowego profesora oświaty, które jest wydrukiem generowanym po poprawnym wypełnieniu formularza on-line, umieszczonego pod adresem </w:t>
      </w:r>
      <w:hyperlink r:id="rId7" w:tgtFrame="_blank" w:history="1">
        <w:r w:rsidRPr="00FF7D07">
          <w:rPr>
            <w:rStyle w:val="Hipercze"/>
            <w:rFonts w:ascii="Times New Roman" w:hAnsi="Times New Roman"/>
            <w:b/>
            <w:sz w:val="24"/>
            <w:szCs w:val="24"/>
          </w:rPr>
          <w:t>profesor.ko.poznan.pl</w:t>
        </w:r>
      </w:hyperlink>
      <w:r w:rsidRPr="00FF7D07">
        <w:rPr>
          <w:rFonts w:ascii="Times New Roman" w:hAnsi="Times New Roman"/>
          <w:b/>
          <w:sz w:val="24"/>
          <w:szCs w:val="24"/>
        </w:rPr>
        <w:t>.</w:t>
      </w:r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Zgłoszenie, będące wydrukiem generowany</w:t>
      </w:r>
      <w:r>
        <w:rPr>
          <w:rFonts w:ascii="Times New Roman" w:hAnsi="Times New Roman"/>
          <w:sz w:val="24"/>
          <w:szCs w:val="24"/>
        </w:rPr>
        <w:t xml:space="preserve">m po poprawnym wypełnieniu  </w:t>
      </w:r>
      <w:r w:rsidRPr="00FF7D07">
        <w:rPr>
          <w:rFonts w:ascii="Times New Roman" w:hAnsi="Times New Roman"/>
          <w:sz w:val="24"/>
          <w:szCs w:val="24"/>
        </w:rPr>
        <w:t>formularza on-line, o którym mowa w pkt. 1,</w:t>
      </w:r>
      <w:r w:rsidRPr="00FF7D07">
        <w:rPr>
          <w:rFonts w:ascii="Times New Roman" w:hAnsi="Times New Roman"/>
          <w:b/>
          <w:sz w:val="24"/>
          <w:szCs w:val="24"/>
        </w:rPr>
        <w:t xml:space="preserve"> </w:t>
      </w:r>
      <w:r w:rsidRPr="00FF7D07">
        <w:rPr>
          <w:rFonts w:ascii="Times New Roman" w:hAnsi="Times New Roman"/>
          <w:sz w:val="24"/>
          <w:szCs w:val="24"/>
        </w:rPr>
        <w:t>zawierające informacje o kandydacie do nadania tytułu honorowego profesora oświaty</w:t>
      </w:r>
      <w:r w:rsidRPr="00FF7D07">
        <w:rPr>
          <w:rFonts w:ascii="Times New Roman" w:hAnsi="Times New Roman"/>
          <w:bCs/>
          <w:sz w:val="24"/>
          <w:szCs w:val="24"/>
        </w:rPr>
        <w:t>.</w:t>
      </w:r>
    </w:p>
    <w:p w:rsidR="00AF4AD6" w:rsidRPr="00FF7D07" w:rsidRDefault="00AF4AD6" w:rsidP="00AF4AD6">
      <w:pPr>
        <w:pStyle w:val="Nagwek"/>
        <w:numPr>
          <w:ilvl w:val="0"/>
          <w:numId w:val="27"/>
        </w:numPr>
        <w:tabs>
          <w:tab w:val="clear" w:pos="720"/>
          <w:tab w:val="clear" w:pos="4536"/>
          <w:tab w:val="clear" w:pos="9072"/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D372F">
        <w:rPr>
          <w:rFonts w:ascii="Times New Roman" w:hAnsi="Times New Roman"/>
          <w:bCs/>
          <w:sz w:val="24"/>
          <w:szCs w:val="24"/>
        </w:rPr>
        <w:t xml:space="preserve">Uzasadnienie </w:t>
      </w:r>
      <w:r w:rsidRPr="00D41FF2">
        <w:rPr>
          <w:rFonts w:ascii="Times New Roman" w:hAnsi="Times New Roman"/>
          <w:bCs/>
          <w:sz w:val="24"/>
          <w:szCs w:val="24"/>
        </w:rPr>
        <w:t xml:space="preserve">do </w:t>
      </w:r>
      <w:r w:rsidRPr="00FF7D07">
        <w:rPr>
          <w:rFonts w:ascii="Times New Roman" w:hAnsi="Times New Roman"/>
          <w:bCs/>
          <w:sz w:val="24"/>
          <w:szCs w:val="24"/>
        </w:rPr>
        <w:t xml:space="preserve">zgłoszenia, o którym mowa w pkt. 2, </w:t>
      </w:r>
      <w:r>
        <w:rPr>
          <w:rFonts w:ascii="Times New Roman" w:hAnsi="Times New Roman"/>
          <w:bCs/>
          <w:sz w:val="24"/>
          <w:szCs w:val="24"/>
        </w:rPr>
        <w:t>podpisane przez sporządzającego i </w:t>
      </w:r>
      <w:r w:rsidRPr="00FF7D07">
        <w:rPr>
          <w:rFonts w:ascii="Times New Roman" w:hAnsi="Times New Roman"/>
          <w:bCs/>
          <w:sz w:val="24"/>
          <w:szCs w:val="24"/>
        </w:rPr>
        <w:t xml:space="preserve">zawierające </w:t>
      </w:r>
      <w:r w:rsidRPr="00FF7D07">
        <w:rPr>
          <w:rFonts w:ascii="Times New Roman" w:hAnsi="Times New Roman"/>
          <w:sz w:val="24"/>
          <w:szCs w:val="24"/>
        </w:rPr>
        <w:t xml:space="preserve">opis dorobku </w:t>
      </w:r>
      <w:r w:rsidRPr="00FF7D07">
        <w:rPr>
          <w:rFonts w:ascii="Times New Roman" w:hAnsi="Times New Roman"/>
          <w:spacing w:val="-6"/>
          <w:sz w:val="24"/>
          <w:szCs w:val="24"/>
        </w:rPr>
        <w:t>zawodowego kandydata z uwzględnieniem kryteriów wymienionych w § 6 rozporządzenia</w:t>
      </w:r>
      <w:r w:rsidRPr="00FF7D07">
        <w:rPr>
          <w:rFonts w:ascii="Times New Roman" w:hAnsi="Times New Roman"/>
          <w:sz w:val="24"/>
          <w:szCs w:val="24"/>
        </w:rPr>
        <w:t>, w szczególności: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jakość pracy prowadzonej z uczniami,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pozytywne oddziaływanie na nauczycieli,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wysoki poziom kultury pedagogicznej,</w:t>
      </w:r>
    </w:p>
    <w:p w:rsidR="00AF4AD6" w:rsidRPr="00FF7D07" w:rsidRDefault="00AF4AD6" w:rsidP="00AF4AD6">
      <w:pPr>
        <w:pStyle w:val="Nagwek"/>
        <w:numPr>
          <w:ilvl w:val="0"/>
          <w:numId w:val="35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osiągnięcia, takie jak: 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opracowanie własnego programu nauczania cieszącego się uznaniem nauczycieli,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otrzymanie Medalu Komisji Edukacji Narodowej, nagród ministra, kuratora oświaty lub organów prowadzących szkoły i placówki,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znaczący udział w przygotowaniu zawodowym przyszłych nauczycieli,</w:t>
      </w:r>
    </w:p>
    <w:p w:rsidR="00AF4AD6" w:rsidRPr="00FF7D07" w:rsidRDefault="00AF4AD6" w:rsidP="00AF4AD6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publikacje dotyczące oświaty i problematyki edukacyjnej.</w:t>
      </w:r>
    </w:p>
    <w:p w:rsidR="00AF4AD6" w:rsidRPr="00FF7D07" w:rsidRDefault="00AF4AD6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72F">
        <w:rPr>
          <w:rFonts w:ascii="Times New Roman" w:hAnsi="Times New Roman"/>
          <w:sz w:val="24"/>
          <w:szCs w:val="24"/>
        </w:rPr>
        <w:t>Zgoda</w:t>
      </w:r>
      <w:r w:rsidRPr="00FF7D07">
        <w:rPr>
          <w:rFonts w:ascii="Times New Roman" w:hAnsi="Times New Roman"/>
          <w:sz w:val="24"/>
          <w:szCs w:val="24"/>
        </w:rPr>
        <w:t xml:space="preserve"> kandydata na przetwarzanie danych osobowych dla realizacji celu postępowania o nadanie tytułu honorowego profesora oświaty.</w:t>
      </w:r>
    </w:p>
    <w:p w:rsidR="00AF4AD6" w:rsidRPr="00FF7D07" w:rsidRDefault="00F52758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odpowiednio </w:t>
      </w:r>
      <w:r w:rsidR="00AF4AD6" w:rsidRPr="00FF7D07">
        <w:rPr>
          <w:rFonts w:ascii="Times New Roman" w:hAnsi="Times New Roman"/>
          <w:sz w:val="24"/>
          <w:szCs w:val="24"/>
        </w:rPr>
        <w:t>dyrektora szkoły</w:t>
      </w:r>
      <w:r>
        <w:rPr>
          <w:rFonts w:ascii="Times New Roman" w:hAnsi="Times New Roman"/>
          <w:sz w:val="24"/>
          <w:szCs w:val="24"/>
        </w:rPr>
        <w:t xml:space="preserve"> albo </w:t>
      </w:r>
      <w:r w:rsidR="00AF4AD6">
        <w:rPr>
          <w:rFonts w:ascii="Times New Roman" w:hAnsi="Times New Roman"/>
          <w:sz w:val="24"/>
          <w:szCs w:val="24"/>
        </w:rPr>
        <w:t>organu prowadzącego szkołę</w:t>
      </w:r>
      <w:r>
        <w:rPr>
          <w:rFonts w:ascii="Times New Roman" w:hAnsi="Times New Roman"/>
          <w:sz w:val="24"/>
          <w:szCs w:val="24"/>
        </w:rPr>
        <w:t xml:space="preserve"> o </w:t>
      </w:r>
      <w:r w:rsidR="00AF4AD6" w:rsidRPr="00FF7D07">
        <w:rPr>
          <w:rFonts w:ascii="Times New Roman" w:hAnsi="Times New Roman"/>
          <w:sz w:val="24"/>
          <w:szCs w:val="24"/>
        </w:rPr>
        <w:t>zatrudnieniu w dniu zgłoszenia oraz spełnianiu przez kandydata wa</w:t>
      </w:r>
      <w:r w:rsidR="00AF4AD6">
        <w:rPr>
          <w:rFonts w:ascii="Times New Roman" w:hAnsi="Times New Roman"/>
          <w:sz w:val="24"/>
          <w:szCs w:val="24"/>
        </w:rPr>
        <w:t>runku dotyczącego wymaganego co </w:t>
      </w:r>
      <w:r w:rsidR="00AF4AD6" w:rsidRPr="00FF7D07">
        <w:rPr>
          <w:rFonts w:ascii="Times New Roman" w:hAnsi="Times New Roman"/>
          <w:sz w:val="24"/>
          <w:szCs w:val="24"/>
        </w:rPr>
        <w:t>najmniej 20-letniego okresu pracy w</w:t>
      </w:r>
      <w:r>
        <w:rPr>
          <w:rFonts w:ascii="Times New Roman" w:hAnsi="Times New Roman"/>
          <w:sz w:val="24"/>
          <w:szCs w:val="24"/>
        </w:rPr>
        <w:t> zawodzie nauczyciela, w tym co </w:t>
      </w:r>
      <w:r w:rsidR="00AF4AD6" w:rsidRPr="00FF7D07">
        <w:rPr>
          <w:rFonts w:ascii="Times New Roman" w:hAnsi="Times New Roman"/>
          <w:sz w:val="24"/>
          <w:szCs w:val="24"/>
        </w:rPr>
        <w:t>najmniej 10-letniego okresu pracy jako nauczyciel dyplomowany.</w:t>
      </w:r>
    </w:p>
    <w:p w:rsidR="00AF4AD6" w:rsidRPr="00FF7D07" w:rsidRDefault="00350850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uwierzytelniony akt nadania stopnia awansu zawodowego nauczyciela dyplomowanego</w:t>
      </w:r>
      <w:r w:rsidR="00AF4AD6" w:rsidRPr="00FF7D07"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AF4AD6" w:rsidP="00AF4AD6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Opinia o kandydacie:</w:t>
      </w:r>
    </w:p>
    <w:p w:rsidR="00AF4AD6" w:rsidRPr="00FF7D07" w:rsidRDefault="00AF4AD6" w:rsidP="00AF4AD6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 przypadku nauczyciela – dyrektora szkoły,</w:t>
      </w:r>
    </w:p>
    <w:p w:rsidR="00AF4AD6" w:rsidRPr="00FF7D07" w:rsidRDefault="00AF4AD6" w:rsidP="00AF4AD6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w przypadku dyrektora szkoły – organu prowadzącego.</w:t>
      </w:r>
    </w:p>
    <w:p w:rsidR="00AF4AD6" w:rsidRPr="00FF7D07" w:rsidRDefault="00AF4AD6" w:rsidP="00AF4AD6">
      <w:pPr>
        <w:pStyle w:val="Nagwek"/>
        <w:numPr>
          <w:ilvl w:val="0"/>
          <w:numId w:val="40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Rekomendacje (fakultatywnie).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  <w:tab w:val="left" w:pos="709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Miejsce i termin składania zgłoszenia</w:t>
      </w:r>
    </w:p>
    <w:p w:rsidR="0013434E" w:rsidRDefault="0013434E" w:rsidP="00134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1.  </w:t>
      </w:r>
      <w:r w:rsidR="00AF4AD6" w:rsidRPr="00FF7D07">
        <w:rPr>
          <w:rFonts w:ascii="Times New Roman" w:hAnsi="Times New Roman"/>
          <w:sz w:val="24"/>
          <w:szCs w:val="24"/>
        </w:rPr>
        <w:t>Wniosek należy</w:t>
      </w:r>
      <w:r w:rsidR="00503D2D" w:rsidRPr="00503D2D">
        <w:rPr>
          <w:rFonts w:ascii="Times New Roman" w:hAnsi="Times New Roman"/>
          <w:sz w:val="24"/>
          <w:szCs w:val="24"/>
        </w:rPr>
        <w:t xml:space="preserve"> </w:t>
      </w:r>
      <w:r w:rsidR="00503D2D" w:rsidRPr="00FF7D07">
        <w:rPr>
          <w:rFonts w:ascii="Times New Roman" w:hAnsi="Times New Roman"/>
          <w:sz w:val="24"/>
          <w:szCs w:val="24"/>
        </w:rPr>
        <w:t>przesłać</w:t>
      </w:r>
      <w:r w:rsidR="00503D2D">
        <w:rPr>
          <w:rFonts w:ascii="Times New Roman" w:hAnsi="Times New Roman"/>
          <w:sz w:val="24"/>
          <w:szCs w:val="24"/>
        </w:rPr>
        <w:t xml:space="preserve"> drogą pocztową lub</w:t>
      </w:r>
      <w:r w:rsidR="00AF4AD6" w:rsidRPr="00FF7D07">
        <w:rPr>
          <w:rFonts w:ascii="Times New Roman" w:hAnsi="Times New Roman"/>
          <w:sz w:val="24"/>
          <w:szCs w:val="24"/>
        </w:rPr>
        <w:t xml:space="preserve"> złożyć osobiście</w:t>
      </w:r>
      <w:r w:rsidR="00503D2D">
        <w:rPr>
          <w:rFonts w:ascii="Times New Roman" w:hAnsi="Times New Roman"/>
          <w:sz w:val="24"/>
          <w:szCs w:val="24"/>
        </w:rPr>
        <w:t xml:space="preserve"> po uprzednim telefonicznym umówieniu terminu </w:t>
      </w:r>
      <w:r w:rsidR="00752175">
        <w:rPr>
          <w:rFonts w:ascii="Times New Roman" w:hAnsi="Times New Roman"/>
          <w:sz w:val="24"/>
          <w:szCs w:val="24"/>
        </w:rPr>
        <w:t>spotkania</w:t>
      </w:r>
      <w:r w:rsidR="00AF4AD6" w:rsidRPr="00FF7D07">
        <w:rPr>
          <w:rFonts w:ascii="Times New Roman" w:hAnsi="Times New Roman"/>
          <w:sz w:val="24"/>
          <w:szCs w:val="24"/>
        </w:rPr>
        <w:t xml:space="preserve"> w </w:t>
      </w:r>
      <w:r w:rsidR="00503D2D">
        <w:rPr>
          <w:rFonts w:ascii="Times New Roman" w:hAnsi="Times New Roman"/>
          <w:sz w:val="24"/>
          <w:szCs w:val="24"/>
        </w:rPr>
        <w:t>siedzibie</w:t>
      </w:r>
      <w:r w:rsidR="00AF4AD6" w:rsidRPr="00FF7D07">
        <w:rPr>
          <w:rFonts w:ascii="Times New Roman" w:hAnsi="Times New Roman"/>
          <w:sz w:val="24"/>
          <w:szCs w:val="24"/>
        </w:rPr>
        <w:t xml:space="preserve"> </w:t>
      </w:r>
      <w:r w:rsidR="00503D2D">
        <w:rPr>
          <w:rFonts w:ascii="Times New Roman" w:hAnsi="Times New Roman"/>
          <w:sz w:val="24"/>
          <w:szCs w:val="24"/>
        </w:rPr>
        <w:t>Wydziału do Spraw Nauczycieli i</w:t>
      </w:r>
      <w:r w:rsidR="00752175">
        <w:rPr>
          <w:rFonts w:ascii="Times New Roman" w:hAnsi="Times New Roman"/>
          <w:sz w:val="24"/>
          <w:szCs w:val="24"/>
        </w:rPr>
        <w:t> </w:t>
      </w:r>
      <w:r w:rsidR="00503D2D">
        <w:rPr>
          <w:rFonts w:ascii="Times New Roman" w:hAnsi="Times New Roman"/>
          <w:sz w:val="24"/>
          <w:szCs w:val="24"/>
        </w:rPr>
        <w:t xml:space="preserve">Sieci Szkół </w:t>
      </w:r>
      <w:r w:rsidR="00AF4AD6" w:rsidRPr="00FF7D07">
        <w:rPr>
          <w:rFonts w:ascii="Times New Roman" w:hAnsi="Times New Roman"/>
          <w:sz w:val="24"/>
          <w:szCs w:val="24"/>
        </w:rPr>
        <w:t>Ku</w:t>
      </w:r>
      <w:r w:rsidR="00503D2D">
        <w:rPr>
          <w:rFonts w:ascii="Times New Roman" w:hAnsi="Times New Roman"/>
          <w:sz w:val="24"/>
          <w:szCs w:val="24"/>
        </w:rPr>
        <w:t xml:space="preserve">ratorium Oświaty w Poznaniu, </w:t>
      </w:r>
      <w:r w:rsidR="00FA1D3C">
        <w:rPr>
          <w:rFonts w:ascii="Times New Roman" w:hAnsi="Times New Roman"/>
          <w:sz w:val="24"/>
          <w:szCs w:val="24"/>
        </w:rPr>
        <w:t>plac Wolności 18, 61-739 Poznań</w:t>
      </w:r>
      <w:r w:rsidR="00231357">
        <w:rPr>
          <w:rFonts w:ascii="Times New Roman" w:hAnsi="Times New Roman"/>
          <w:sz w:val="24"/>
          <w:szCs w:val="24"/>
        </w:rPr>
        <w:t>.</w:t>
      </w:r>
    </w:p>
    <w:p w:rsidR="00AF4AD6" w:rsidRPr="00FF7D07" w:rsidRDefault="0013434E" w:rsidP="00134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</w:t>
      </w:r>
      <w:r w:rsidR="00AF4AD6" w:rsidRPr="00FF7D07">
        <w:rPr>
          <w:rFonts w:ascii="Times New Roman" w:hAnsi="Times New Roman"/>
          <w:sz w:val="24"/>
          <w:szCs w:val="24"/>
        </w:rPr>
        <w:t>Wymagane dokumenty winny być dostarczone do Kuratorium Oświaty w</w:t>
      </w:r>
      <w:r w:rsidR="004A6716">
        <w:rPr>
          <w:rFonts w:ascii="Times New Roman" w:hAnsi="Times New Roman"/>
          <w:sz w:val="24"/>
          <w:szCs w:val="24"/>
        </w:rPr>
        <w:t> </w:t>
      </w:r>
      <w:r w:rsidR="00AF4AD6" w:rsidRPr="00FF7D07">
        <w:rPr>
          <w:rFonts w:ascii="Times New Roman" w:hAnsi="Times New Roman"/>
          <w:sz w:val="24"/>
          <w:szCs w:val="24"/>
        </w:rPr>
        <w:t>terminie</w:t>
      </w:r>
      <w:r w:rsidR="009C4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AF4AD6" w:rsidRPr="00860656">
        <w:rPr>
          <w:rFonts w:ascii="Times New Roman" w:hAnsi="Times New Roman"/>
          <w:sz w:val="24"/>
          <w:szCs w:val="24"/>
        </w:rPr>
        <w:t>do</w:t>
      </w:r>
      <w:r w:rsidR="009C4457">
        <w:rPr>
          <w:rFonts w:ascii="Times New Roman" w:hAnsi="Times New Roman"/>
          <w:sz w:val="24"/>
          <w:szCs w:val="24"/>
        </w:rPr>
        <w:t xml:space="preserve"> </w:t>
      </w:r>
      <w:r w:rsidR="002C33BD">
        <w:rPr>
          <w:rFonts w:ascii="Times New Roman" w:hAnsi="Times New Roman"/>
          <w:b/>
          <w:sz w:val="24"/>
          <w:szCs w:val="24"/>
        </w:rPr>
        <w:t>2</w:t>
      </w:r>
      <w:r w:rsidR="003C5206">
        <w:rPr>
          <w:rFonts w:ascii="Times New Roman" w:hAnsi="Times New Roman"/>
          <w:b/>
          <w:sz w:val="24"/>
          <w:szCs w:val="24"/>
        </w:rPr>
        <w:t>8</w:t>
      </w:r>
      <w:r w:rsidR="009C4457">
        <w:rPr>
          <w:rFonts w:ascii="Times New Roman" w:hAnsi="Times New Roman"/>
          <w:b/>
          <w:sz w:val="24"/>
          <w:szCs w:val="24"/>
        </w:rPr>
        <w:t xml:space="preserve"> </w:t>
      </w:r>
      <w:r w:rsidR="002C33BD">
        <w:rPr>
          <w:rFonts w:ascii="Times New Roman" w:hAnsi="Times New Roman"/>
          <w:b/>
          <w:sz w:val="24"/>
          <w:szCs w:val="24"/>
        </w:rPr>
        <w:t>lutego 20</w:t>
      </w:r>
      <w:r w:rsidR="00454CF3">
        <w:rPr>
          <w:rFonts w:ascii="Times New Roman" w:hAnsi="Times New Roman"/>
          <w:b/>
          <w:sz w:val="24"/>
          <w:szCs w:val="24"/>
        </w:rPr>
        <w:t>2</w:t>
      </w:r>
      <w:r w:rsidR="00E678B2">
        <w:rPr>
          <w:rFonts w:ascii="Times New Roman" w:hAnsi="Times New Roman"/>
          <w:b/>
          <w:sz w:val="24"/>
          <w:szCs w:val="24"/>
        </w:rPr>
        <w:t>2</w:t>
      </w:r>
      <w:r w:rsidR="009C4457">
        <w:rPr>
          <w:rFonts w:ascii="Times New Roman" w:hAnsi="Times New Roman"/>
          <w:b/>
          <w:sz w:val="24"/>
          <w:szCs w:val="24"/>
        </w:rPr>
        <w:t> </w:t>
      </w:r>
      <w:r w:rsidR="000B2891" w:rsidRPr="000B2891">
        <w:rPr>
          <w:rFonts w:ascii="Times New Roman" w:hAnsi="Times New Roman"/>
          <w:b/>
          <w:sz w:val="24"/>
          <w:szCs w:val="24"/>
        </w:rPr>
        <w:t>r.</w:t>
      </w:r>
      <w:r w:rsidR="000B2891">
        <w:rPr>
          <w:rFonts w:ascii="Times New Roman" w:hAnsi="Times New Roman"/>
          <w:sz w:val="24"/>
          <w:szCs w:val="24"/>
        </w:rPr>
        <w:t xml:space="preserve"> </w:t>
      </w:r>
      <w:r w:rsidR="00AF4AD6" w:rsidRPr="002C33BD">
        <w:rPr>
          <w:rFonts w:ascii="Times New Roman" w:hAnsi="Times New Roman"/>
          <w:sz w:val="24"/>
          <w:szCs w:val="24"/>
          <w:u w:val="single"/>
        </w:rPr>
        <w:t>O dochowaniu terminu decyduje data wpływu do</w:t>
      </w:r>
      <w:r w:rsidR="004A6716">
        <w:rPr>
          <w:rFonts w:ascii="Times New Roman" w:hAnsi="Times New Roman"/>
          <w:sz w:val="24"/>
          <w:szCs w:val="24"/>
          <w:u w:val="single"/>
        </w:rPr>
        <w:t> </w:t>
      </w:r>
      <w:r w:rsidR="00AF4AD6" w:rsidRPr="002C33BD">
        <w:rPr>
          <w:rFonts w:ascii="Times New Roman" w:hAnsi="Times New Roman"/>
          <w:sz w:val="24"/>
          <w:szCs w:val="24"/>
          <w:u w:val="single"/>
        </w:rPr>
        <w:t>Kuratorium Oświaty w Poznaniu</w:t>
      </w:r>
      <w:r w:rsidR="00AF4AD6" w:rsidRPr="00FF7D07">
        <w:rPr>
          <w:rFonts w:ascii="Times New Roman" w:hAnsi="Times New Roman"/>
          <w:sz w:val="24"/>
          <w:szCs w:val="24"/>
        </w:rPr>
        <w:t>. W przypadku złożenia dokumentów po upływie wskazanego terminu wniosek pozostawia się bez rozpoznania.</w:t>
      </w:r>
    </w:p>
    <w:p w:rsidR="00AF4AD6" w:rsidRPr="00FF7D07" w:rsidRDefault="00AF4AD6" w:rsidP="0035085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AD6" w:rsidRPr="00FF7D07" w:rsidRDefault="00AF4AD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426"/>
        </w:tabs>
        <w:ind w:left="426" w:hanging="405"/>
        <w:jc w:val="both"/>
        <w:rPr>
          <w:rFonts w:ascii="Times New Roman" w:hAnsi="Times New Roman"/>
          <w:b/>
          <w:bCs/>
          <w:sz w:val="24"/>
          <w:szCs w:val="24"/>
        </w:rPr>
      </w:pPr>
      <w:r w:rsidRPr="00FF7D07">
        <w:rPr>
          <w:rFonts w:ascii="Times New Roman" w:hAnsi="Times New Roman"/>
          <w:b/>
          <w:bCs/>
          <w:sz w:val="24"/>
          <w:szCs w:val="24"/>
        </w:rPr>
        <w:t>Sposób rozpatrzenia zgłoszenia</w:t>
      </w:r>
    </w:p>
    <w:p w:rsidR="00AF4AD6" w:rsidRPr="00FF7D07" w:rsidRDefault="00AF4AD6" w:rsidP="00AF4AD6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>Upoważniony pracownik prowadzący sprawę o nadanie tytułu honorowego profesora oświaty dokonuje analizy formalnej wniosków złożonych w Kuratorium Oświaty w Poznaniu.</w:t>
      </w:r>
    </w:p>
    <w:p w:rsidR="00AF4AD6" w:rsidRDefault="00AF4AD6" w:rsidP="0013434E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Ostateczną decyzję w sprawie skierowania do Kapituły wniosków o nadanie tytułu honorowego profesora oświaty podejmuje Wielkopolski Kurator Oświaty. </w:t>
      </w:r>
    </w:p>
    <w:p w:rsidR="00AF4AD6" w:rsidRPr="0004421A" w:rsidRDefault="00AF4AD6" w:rsidP="0013434E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Wielkopolski Kurator Oświaty </w:t>
      </w:r>
      <w:r w:rsidRPr="0004421A">
        <w:rPr>
          <w:rFonts w:ascii="Times New Roman" w:hAnsi="Times New Roman"/>
          <w:sz w:val="24"/>
          <w:szCs w:val="24"/>
        </w:rPr>
        <w:t xml:space="preserve">w terminie do </w:t>
      </w:r>
      <w:r w:rsidR="002C33BD">
        <w:rPr>
          <w:rFonts w:ascii="Times New Roman" w:hAnsi="Times New Roman"/>
          <w:bCs/>
          <w:sz w:val="24"/>
          <w:szCs w:val="24"/>
        </w:rPr>
        <w:t>dnia 31 marca 20</w:t>
      </w:r>
      <w:r w:rsidR="001F7484">
        <w:rPr>
          <w:rFonts w:ascii="Times New Roman" w:hAnsi="Times New Roman"/>
          <w:bCs/>
          <w:sz w:val="24"/>
          <w:szCs w:val="24"/>
        </w:rPr>
        <w:t>2</w:t>
      </w:r>
      <w:r w:rsidR="00E678B2">
        <w:rPr>
          <w:rFonts w:ascii="Times New Roman" w:hAnsi="Times New Roman"/>
          <w:bCs/>
          <w:sz w:val="24"/>
          <w:szCs w:val="24"/>
        </w:rPr>
        <w:t>2</w:t>
      </w:r>
      <w:r w:rsidR="000B2891">
        <w:rPr>
          <w:rFonts w:ascii="Times New Roman" w:hAnsi="Times New Roman"/>
          <w:bCs/>
          <w:sz w:val="24"/>
          <w:szCs w:val="24"/>
        </w:rPr>
        <w:t xml:space="preserve"> r. </w:t>
      </w:r>
      <w:r w:rsidRPr="0004421A">
        <w:rPr>
          <w:rFonts w:ascii="Times New Roman" w:hAnsi="Times New Roman"/>
          <w:sz w:val="24"/>
          <w:szCs w:val="24"/>
        </w:rPr>
        <w:t>składa do Kapituły wnioski o nadanie tytułu honorowego profesora oświaty wraz z uzasadnieniem zawierającym opis dorobku zawodowego kandydatów.</w:t>
      </w:r>
    </w:p>
    <w:p w:rsidR="00AF4AD6" w:rsidRPr="00FF7D07" w:rsidRDefault="00B829A6" w:rsidP="00AF4AD6">
      <w:pPr>
        <w:pStyle w:val="Nagwek"/>
        <w:numPr>
          <w:ilvl w:val="3"/>
          <w:numId w:val="26"/>
        </w:numPr>
        <w:tabs>
          <w:tab w:val="clear" w:pos="4536"/>
          <w:tab w:val="clear" w:pos="9072"/>
          <w:tab w:val="num" w:pos="567"/>
        </w:tabs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AF4AD6" w:rsidRPr="00FF7D07">
        <w:rPr>
          <w:rFonts w:ascii="Times New Roman" w:hAnsi="Times New Roman"/>
          <w:b/>
          <w:bCs/>
          <w:sz w:val="24"/>
          <w:szCs w:val="24"/>
        </w:rPr>
        <w:t>Sposób przekazania informacji o załatwieniu sprawy</w:t>
      </w:r>
    </w:p>
    <w:p w:rsidR="00AF4AD6" w:rsidRPr="0060116E" w:rsidRDefault="00AF4AD6" w:rsidP="00AF4AD6">
      <w:pPr>
        <w:pStyle w:val="Tekstpodstawowy"/>
        <w:numPr>
          <w:ilvl w:val="0"/>
          <w:numId w:val="39"/>
        </w:numPr>
        <w:spacing w:line="240" w:lineRule="auto"/>
        <w:ind w:left="426" w:hanging="426"/>
      </w:pPr>
      <w:r w:rsidRPr="00FF7D07">
        <w:t xml:space="preserve">Upoważniony pracownik prowadzący sprawę o nadanie tytułu honorowego profesora </w:t>
      </w:r>
      <w:r w:rsidRPr="0060116E">
        <w:t>oświaty zawiadamia podmiot zgłaszający:</w:t>
      </w:r>
    </w:p>
    <w:p w:rsidR="0013434E" w:rsidRDefault="00AF4AD6" w:rsidP="0013434E">
      <w:pPr>
        <w:numPr>
          <w:ilvl w:val="0"/>
          <w:numId w:val="4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0116E">
        <w:rPr>
          <w:rFonts w:ascii="Times New Roman" w:hAnsi="Times New Roman"/>
          <w:sz w:val="24"/>
          <w:szCs w:val="24"/>
        </w:rPr>
        <w:t>o stanowisku Wie</w:t>
      </w:r>
      <w:r w:rsidR="002C33BD" w:rsidRPr="0060116E">
        <w:rPr>
          <w:rFonts w:ascii="Times New Roman" w:hAnsi="Times New Roman"/>
          <w:sz w:val="24"/>
          <w:szCs w:val="24"/>
        </w:rPr>
        <w:t>lkopolskiego Kuratora Oświaty – w terminie nie później niż do 30 kwietnia 20</w:t>
      </w:r>
      <w:r w:rsidR="001F7484">
        <w:rPr>
          <w:rFonts w:ascii="Times New Roman" w:hAnsi="Times New Roman"/>
          <w:sz w:val="24"/>
          <w:szCs w:val="24"/>
        </w:rPr>
        <w:t>2</w:t>
      </w:r>
      <w:r w:rsidR="00E678B2">
        <w:rPr>
          <w:rFonts w:ascii="Times New Roman" w:hAnsi="Times New Roman"/>
          <w:sz w:val="24"/>
          <w:szCs w:val="24"/>
        </w:rPr>
        <w:t>2</w:t>
      </w:r>
      <w:r w:rsidR="002C33BD" w:rsidRPr="0060116E">
        <w:rPr>
          <w:rFonts w:ascii="Times New Roman" w:hAnsi="Times New Roman"/>
          <w:sz w:val="24"/>
          <w:szCs w:val="24"/>
        </w:rPr>
        <w:t xml:space="preserve"> r. </w:t>
      </w:r>
      <w:r w:rsidR="00B94F83" w:rsidRPr="0060116E">
        <w:rPr>
          <w:rFonts w:ascii="Times New Roman" w:hAnsi="Times New Roman"/>
          <w:sz w:val="24"/>
          <w:szCs w:val="24"/>
        </w:rPr>
        <w:t>poprzez opublikowanie na stronie internetowe</w:t>
      </w:r>
      <w:r w:rsidR="0060116E" w:rsidRPr="0060116E">
        <w:rPr>
          <w:rFonts w:ascii="Times New Roman" w:hAnsi="Times New Roman"/>
          <w:sz w:val="24"/>
          <w:szCs w:val="24"/>
        </w:rPr>
        <w:t xml:space="preserve">j Kuratorium Oświaty w Poznaniu </w:t>
      </w:r>
      <w:r w:rsidR="00350850" w:rsidRPr="00350850">
        <w:rPr>
          <w:rFonts w:ascii="Times New Roman" w:hAnsi="Times New Roman"/>
          <w:sz w:val="24"/>
          <w:szCs w:val="24"/>
        </w:rPr>
        <w:t>i</w:t>
      </w:r>
      <w:r w:rsidR="001F7484">
        <w:rPr>
          <w:rFonts w:ascii="Times New Roman" w:hAnsi="Times New Roman"/>
          <w:sz w:val="24"/>
          <w:szCs w:val="24"/>
        </w:rPr>
        <w:t>mienia i nazwiska</w:t>
      </w:r>
      <w:r w:rsidR="00D6398E">
        <w:rPr>
          <w:rFonts w:ascii="Times New Roman" w:hAnsi="Times New Roman"/>
          <w:sz w:val="24"/>
          <w:szCs w:val="24"/>
        </w:rPr>
        <w:t xml:space="preserve"> </w:t>
      </w:r>
      <w:r w:rsidR="00350850" w:rsidRPr="00350850">
        <w:rPr>
          <w:rFonts w:ascii="Times New Roman" w:hAnsi="Times New Roman"/>
          <w:sz w:val="24"/>
          <w:szCs w:val="24"/>
        </w:rPr>
        <w:t>k</w:t>
      </w:r>
      <w:r w:rsidR="00D6398E">
        <w:rPr>
          <w:rFonts w:ascii="Times New Roman" w:hAnsi="Times New Roman"/>
          <w:sz w:val="24"/>
          <w:szCs w:val="24"/>
        </w:rPr>
        <w:t>andydat</w:t>
      </w:r>
      <w:r w:rsidR="001F7484">
        <w:rPr>
          <w:rFonts w:ascii="Times New Roman" w:hAnsi="Times New Roman"/>
          <w:sz w:val="24"/>
          <w:szCs w:val="24"/>
        </w:rPr>
        <w:t>a</w:t>
      </w:r>
      <w:r w:rsidR="007B7C82">
        <w:rPr>
          <w:rFonts w:ascii="Times New Roman" w:hAnsi="Times New Roman"/>
          <w:sz w:val="24"/>
          <w:szCs w:val="24"/>
        </w:rPr>
        <w:t xml:space="preserve"> </w:t>
      </w:r>
      <w:r w:rsidR="00350850">
        <w:rPr>
          <w:rFonts w:ascii="Times New Roman" w:hAnsi="Times New Roman"/>
          <w:sz w:val="24"/>
          <w:szCs w:val="24"/>
        </w:rPr>
        <w:t>z</w:t>
      </w:r>
      <w:r w:rsidR="00D6398E">
        <w:rPr>
          <w:rFonts w:ascii="Times New Roman" w:hAnsi="Times New Roman"/>
          <w:sz w:val="24"/>
          <w:szCs w:val="24"/>
        </w:rPr>
        <w:t>arekomendowan</w:t>
      </w:r>
      <w:r w:rsidR="001F7484">
        <w:rPr>
          <w:rFonts w:ascii="Times New Roman" w:hAnsi="Times New Roman"/>
          <w:sz w:val="24"/>
          <w:szCs w:val="24"/>
        </w:rPr>
        <w:t>ego</w:t>
      </w:r>
      <w:r w:rsidR="007B7C82">
        <w:rPr>
          <w:rFonts w:ascii="Times New Roman" w:hAnsi="Times New Roman"/>
          <w:sz w:val="24"/>
          <w:szCs w:val="24"/>
        </w:rPr>
        <w:t xml:space="preserve"> </w:t>
      </w:r>
      <w:r w:rsidR="00350850">
        <w:rPr>
          <w:rFonts w:ascii="Times New Roman" w:hAnsi="Times New Roman"/>
          <w:sz w:val="24"/>
          <w:szCs w:val="24"/>
        </w:rPr>
        <w:t>Kapitule do Spraw Profesorów Oświaty</w:t>
      </w:r>
      <w:r w:rsidRPr="0060116E">
        <w:rPr>
          <w:rFonts w:ascii="Times New Roman" w:hAnsi="Times New Roman"/>
          <w:sz w:val="24"/>
          <w:szCs w:val="24"/>
        </w:rPr>
        <w:t>,</w:t>
      </w:r>
    </w:p>
    <w:p w:rsidR="00AF4AD6" w:rsidRPr="0013434E" w:rsidRDefault="00AF4AD6" w:rsidP="0013434E">
      <w:pPr>
        <w:numPr>
          <w:ilvl w:val="0"/>
          <w:numId w:val="43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434E">
        <w:rPr>
          <w:rFonts w:ascii="Times New Roman" w:hAnsi="Times New Roman"/>
          <w:sz w:val="24"/>
          <w:szCs w:val="24"/>
        </w:rPr>
        <w:t>o nadaniu tytułu honorowego profesora oświa</w:t>
      </w:r>
      <w:r w:rsidR="007B7C82" w:rsidRPr="0013434E">
        <w:rPr>
          <w:rFonts w:ascii="Times New Roman" w:hAnsi="Times New Roman"/>
          <w:sz w:val="24"/>
          <w:szCs w:val="24"/>
        </w:rPr>
        <w:t xml:space="preserve">ty – </w:t>
      </w:r>
      <w:r w:rsidRPr="0013434E">
        <w:rPr>
          <w:rFonts w:ascii="Times New Roman" w:hAnsi="Times New Roman"/>
          <w:sz w:val="24"/>
          <w:szCs w:val="24"/>
        </w:rPr>
        <w:t>niezwłoc</w:t>
      </w:r>
      <w:r w:rsidR="002C33BD" w:rsidRPr="0013434E">
        <w:rPr>
          <w:rFonts w:ascii="Times New Roman" w:hAnsi="Times New Roman"/>
          <w:sz w:val="24"/>
          <w:szCs w:val="24"/>
        </w:rPr>
        <w:t xml:space="preserve">znie po otrzymaniu informacji z </w:t>
      </w:r>
      <w:r w:rsidRPr="0013434E">
        <w:rPr>
          <w:rFonts w:ascii="Times New Roman" w:hAnsi="Times New Roman"/>
          <w:sz w:val="24"/>
          <w:szCs w:val="24"/>
        </w:rPr>
        <w:t xml:space="preserve">Ministerstwa Edukacji </w:t>
      </w:r>
      <w:r w:rsidR="00722237" w:rsidRPr="0013434E">
        <w:rPr>
          <w:rFonts w:ascii="Times New Roman" w:hAnsi="Times New Roman"/>
          <w:sz w:val="24"/>
          <w:szCs w:val="24"/>
        </w:rPr>
        <w:t>i Nauki</w:t>
      </w:r>
      <w:r w:rsidR="00B94F83" w:rsidRPr="0013434E">
        <w:rPr>
          <w:rFonts w:ascii="Times New Roman" w:hAnsi="Times New Roman"/>
          <w:sz w:val="24"/>
          <w:szCs w:val="24"/>
        </w:rPr>
        <w:t xml:space="preserve"> poprzez opublikowanie na stronie internetowej Kuratorium Oświaty w Poznaniu</w:t>
      </w:r>
      <w:r w:rsidR="00350850" w:rsidRPr="0013434E">
        <w:rPr>
          <w:rFonts w:ascii="Times New Roman" w:hAnsi="Times New Roman"/>
          <w:sz w:val="24"/>
          <w:szCs w:val="24"/>
        </w:rPr>
        <w:t xml:space="preserve"> i</w:t>
      </w:r>
      <w:r w:rsidR="007B7C82" w:rsidRPr="0013434E">
        <w:rPr>
          <w:rFonts w:ascii="Times New Roman" w:hAnsi="Times New Roman"/>
          <w:sz w:val="24"/>
          <w:szCs w:val="24"/>
        </w:rPr>
        <w:t>mienia</w:t>
      </w:r>
      <w:r w:rsidR="00350850" w:rsidRPr="0013434E">
        <w:rPr>
          <w:rFonts w:ascii="Times New Roman" w:hAnsi="Times New Roman"/>
          <w:sz w:val="24"/>
          <w:szCs w:val="24"/>
        </w:rPr>
        <w:t>, n</w:t>
      </w:r>
      <w:r w:rsidR="007B7C82" w:rsidRPr="0013434E">
        <w:rPr>
          <w:rFonts w:ascii="Times New Roman" w:hAnsi="Times New Roman"/>
          <w:sz w:val="24"/>
          <w:szCs w:val="24"/>
        </w:rPr>
        <w:t xml:space="preserve">azwiska </w:t>
      </w:r>
      <w:r w:rsidR="00350850" w:rsidRPr="0013434E">
        <w:rPr>
          <w:rFonts w:ascii="Times New Roman" w:hAnsi="Times New Roman"/>
          <w:sz w:val="24"/>
          <w:szCs w:val="24"/>
        </w:rPr>
        <w:t>oraz nazwy szkoły</w:t>
      </w:r>
      <w:r w:rsidR="00D6398E" w:rsidRPr="0013434E">
        <w:rPr>
          <w:rFonts w:ascii="Times New Roman" w:hAnsi="Times New Roman"/>
          <w:sz w:val="24"/>
          <w:szCs w:val="24"/>
        </w:rPr>
        <w:t xml:space="preserve">, </w:t>
      </w:r>
      <w:r w:rsidR="00350850" w:rsidRPr="0013434E">
        <w:rPr>
          <w:rFonts w:ascii="Times New Roman" w:hAnsi="Times New Roman"/>
          <w:sz w:val="24"/>
          <w:szCs w:val="24"/>
        </w:rPr>
        <w:t>o</w:t>
      </w:r>
      <w:r w:rsidR="00DE646A" w:rsidRPr="0013434E">
        <w:rPr>
          <w:rFonts w:ascii="Times New Roman" w:hAnsi="Times New Roman"/>
          <w:sz w:val="24"/>
          <w:szCs w:val="24"/>
        </w:rPr>
        <w:t>soby</w:t>
      </w:r>
      <w:r w:rsidR="007B7C82" w:rsidRPr="0013434E">
        <w:rPr>
          <w:rFonts w:ascii="Times New Roman" w:hAnsi="Times New Roman"/>
          <w:sz w:val="24"/>
          <w:szCs w:val="24"/>
        </w:rPr>
        <w:t xml:space="preserve">, której </w:t>
      </w:r>
      <w:r w:rsidR="00350850" w:rsidRPr="0013434E">
        <w:rPr>
          <w:rFonts w:ascii="Times New Roman" w:hAnsi="Times New Roman"/>
          <w:sz w:val="24"/>
          <w:szCs w:val="24"/>
        </w:rPr>
        <w:t>przyznany został tytuł honorowy profesora oświaty</w:t>
      </w:r>
      <w:r w:rsidRPr="0013434E">
        <w:rPr>
          <w:rFonts w:ascii="Times New Roman" w:hAnsi="Times New Roman"/>
          <w:sz w:val="24"/>
          <w:szCs w:val="24"/>
        </w:rPr>
        <w:t>.</w:t>
      </w:r>
    </w:p>
    <w:p w:rsidR="00350850" w:rsidRPr="0060116E" w:rsidRDefault="00350850" w:rsidP="003508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tabs>
          <w:tab w:val="clear" w:pos="4536"/>
          <w:tab w:val="clear" w:pos="9072"/>
          <w:tab w:val="left" w:pos="567"/>
        </w:tabs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FF7D07">
        <w:rPr>
          <w:rFonts w:ascii="Times New Roman" w:hAnsi="Times New Roman"/>
          <w:b/>
          <w:bCs/>
          <w:sz w:val="24"/>
          <w:szCs w:val="24"/>
        </w:rPr>
        <w:t>Pozostałe informacje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FF7D07">
        <w:rPr>
          <w:rFonts w:ascii="Times New Roman" w:hAnsi="Times New Roman"/>
          <w:sz w:val="24"/>
          <w:szCs w:val="24"/>
        </w:rPr>
        <w:t xml:space="preserve">Kapituła do Spraw Profesorów Oświaty w terminie do </w:t>
      </w:r>
      <w:r w:rsidRPr="00675094">
        <w:rPr>
          <w:rFonts w:ascii="Times New Roman" w:hAnsi="Times New Roman"/>
          <w:bCs/>
          <w:sz w:val="24"/>
          <w:szCs w:val="24"/>
        </w:rPr>
        <w:t>1 lipca</w:t>
      </w:r>
      <w:r w:rsidRPr="00FF7D07">
        <w:rPr>
          <w:rFonts w:ascii="Times New Roman" w:hAnsi="Times New Roman"/>
          <w:sz w:val="24"/>
          <w:szCs w:val="24"/>
        </w:rPr>
        <w:t xml:space="preserve"> każdego roku przedstawia ministrowi właściwemu do spraw oświaty i wychowania wnioski o nadanie tytułu honorowego profesora oświaty.</w:t>
      </w: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F4AD6" w:rsidRPr="00FF7D07" w:rsidRDefault="00AF4AD6" w:rsidP="00AF4AD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275B2" w:rsidRDefault="00AF4AD6" w:rsidP="00E3229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</w:t>
      </w:r>
      <w:r w:rsidR="0060116E">
        <w:rPr>
          <w:rFonts w:ascii="Times New Roman" w:hAnsi="Times New Roman"/>
          <w:sz w:val="24"/>
          <w:szCs w:val="24"/>
        </w:rPr>
        <w:t xml:space="preserve">nań, </w:t>
      </w:r>
      <w:r w:rsidR="0013434E">
        <w:rPr>
          <w:rFonts w:ascii="Times New Roman" w:hAnsi="Times New Roman"/>
          <w:sz w:val="24"/>
          <w:szCs w:val="24"/>
        </w:rPr>
        <w:t>24</w:t>
      </w:r>
      <w:r w:rsidR="002C33BD">
        <w:rPr>
          <w:rFonts w:ascii="Times New Roman" w:hAnsi="Times New Roman"/>
          <w:sz w:val="24"/>
          <w:szCs w:val="24"/>
        </w:rPr>
        <w:t xml:space="preserve"> stycznia 20</w:t>
      </w:r>
      <w:r w:rsidR="00454CF3">
        <w:rPr>
          <w:rFonts w:ascii="Times New Roman" w:hAnsi="Times New Roman"/>
          <w:sz w:val="24"/>
          <w:szCs w:val="24"/>
        </w:rPr>
        <w:t>2</w:t>
      </w:r>
      <w:r w:rsidR="00E678B2">
        <w:rPr>
          <w:rFonts w:ascii="Times New Roman" w:hAnsi="Times New Roman"/>
          <w:sz w:val="24"/>
          <w:szCs w:val="24"/>
        </w:rPr>
        <w:t>2</w:t>
      </w:r>
      <w:r w:rsidR="0013434E">
        <w:rPr>
          <w:rFonts w:ascii="Times New Roman" w:hAnsi="Times New Roman"/>
          <w:sz w:val="24"/>
          <w:szCs w:val="24"/>
        </w:rPr>
        <w:t> </w:t>
      </w:r>
      <w:r w:rsidR="00FC05B8">
        <w:rPr>
          <w:rFonts w:ascii="Times New Roman" w:hAnsi="Times New Roman"/>
          <w:sz w:val="24"/>
          <w:szCs w:val="24"/>
        </w:rPr>
        <w:t>r.</w:t>
      </w:r>
      <w:r w:rsidR="006275B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17129" w:rsidRDefault="006275B2" w:rsidP="006275B2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Wielkopolski Kurator Oświaty</w:t>
      </w:r>
    </w:p>
    <w:p w:rsidR="006275B2" w:rsidRDefault="006275B2" w:rsidP="00E3229C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75B2" w:rsidRPr="00E3229C" w:rsidRDefault="006275B2" w:rsidP="006275B2">
      <w:pPr>
        <w:pStyle w:val="Nagwek"/>
        <w:tabs>
          <w:tab w:val="clear" w:pos="4536"/>
          <w:tab w:val="clear" w:pos="9072"/>
        </w:tabs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 /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Robert Gaweł</w:t>
      </w:r>
    </w:p>
    <w:sectPr w:rsidR="006275B2" w:rsidRPr="00E3229C" w:rsidSect="00FC2416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66" w:rsidRDefault="00B16466" w:rsidP="00A73395">
      <w:pPr>
        <w:spacing w:after="0" w:line="240" w:lineRule="auto"/>
      </w:pPr>
      <w:r>
        <w:separator/>
      </w:r>
    </w:p>
  </w:endnote>
  <w:endnote w:type="continuationSeparator" w:id="0">
    <w:p w:rsidR="00B16466" w:rsidRDefault="00B16466" w:rsidP="00A7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16" w:rsidRDefault="00FC2416">
    <w:pPr>
      <w:pStyle w:val="Stopka"/>
    </w:pPr>
  </w:p>
  <w:p w:rsidR="00A73395" w:rsidRDefault="00A73395" w:rsidP="00BB5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66" w:rsidRDefault="00B16466" w:rsidP="00A73395">
      <w:pPr>
        <w:spacing w:after="0" w:line="240" w:lineRule="auto"/>
      </w:pPr>
      <w:r>
        <w:separator/>
      </w:r>
    </w:p>
  </w:footnote>
  <w:footnote w:type="continuationSeparator" w:id="0">
    <w:p w:rsidR="00B16466" w:rsidRDefault="00B16466" w:rsidP="00A7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D6" w:rsidRDefault="00AF4AD6">
    <w:pPr>
      <w:pStyle w:val="Nagwek"/>
    </w:pPr>
  </w:p>
  <w:p w:rsidR="00D228CC" w:rsidRPr="00FC2416" w:rsidRDefault="00D228CC" w:rsidP="00FC2416">
    <w:pPr>
      <w:pStyle w:val="Nagwek"/>
      <w:tabs>
        <w:tab w:val="clear" w:pos="4536"/>
        <w:tab w:val="clear" w:pos="907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64" w:rsidRPr="00FF7D07" w:rsidRDefault="00593964" w:rsidP="00593964">
    <w:pPr>
      <w:pStyle w:val="Nagwek"/>
      <w:jc w:val="right"/>
      <w:rPr>
        <w:rFonts w:ascii="Times New Roman" w:hAnsi="Times New Roman"/>
      </w:rPr>
    </w:pPr>
    <w:r w:rsidRPr="00FF7D07">
      <w:rPr>
        <w:rFonts w:ascii="Times New Roman" w:hAnsi="Times New Roman"/>
      </w:rPr>
      <w:t>KURATORIUM OŚWIATY W POZNANIU</w:t>
    </w:r>
  </w:p>
  <w:p w:rsidR="00593964" w:rsidRPr="00FF7D07" w:rsidRDefault="00593964" w:rsidP="00593964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Wydział </w:t>
    </w:r>
    <w:r w:rsidR="0013434E">
      <w:rPr>
        <w:rFonts w:ascii="Times New Roman" w:hAnsi="Times New Roman"/>
      </w:rPr>
      <w:t>d</w:t>
    </w:r>
    <w:r>
      <w:rPr>
        <w:rFonts w:ascii="Times New Roman" w:hAnsi="Times New Roman"/>
      </w:rPr>
      <w:t>o Spraw Nauczycieli i Sieci Szkół</w:t>
    </w:r>
  </w:p>
  <w:p w:rsidR="0013434E" w:rsidRDefault="0013434E" w:rsidP="00AF4AD6">
    <w:pPr>
      <w:pStyle w:val="Nagwek1"/>
      <w:rPr>
        <w:rFonts w:eastAsia="Calibri"/>
        <w:b w:val="0"/>
        <w:bCs w:val="0"/>
        <w:sz w:val="22"/>
        <w:szCs w:val="22"/>
        <w:lang w:eastAsia="en-US"/>
      </w:rPr>
    </w:pPr>
    <w:r w:rsidRPr="0013434E">
      <w:rPr>
        <w:rFonts w:eastAsia="Calibri"/>
        <w:b w:val="0"/>
        <w:bCs w:val="0"/>
        <w:sz w:val="22"/>
        <w:szCs w:val="22"/>
        <w:lang w:eastAsia="en-US"/>
      </w:rPr>
      <w:t>WNS.5862.2.2022</w:t>
    </w:r>
  </w:p>
  <w:p w:rsidR="00203526" w:rsidRDefault="00AF4AD6" w:rsidP="00AF4AD6">
    <w:pPr>
      <w:pStyle w:val="Nagwek1"/>
      <w:rPr>
        <w:sz w:val="28"/>
        <w:szCs w:val="28"/>
      </w:rPr>
    </w:pPr>
    <w:r w:rsidRPr="00FF7D07">
      <w:rPr>
        <w:sz w:val="28"/>
        <w:szCs w:val="28"/>
      </w:rPr>
      <w:t>Procedura w sprawie o nadanie tytu</w:t>
    </w:r>
    <w:r>
      <w:rPr>
        <w:sz w:val="28"/>
        <w:szCs w:val="28"/>
      </w:rPr>
      <w:t>łu honorowego profesora oświaty</w:t>
    </w:r>
    <w:r w:rsidR="0013434E">
      <w:rPr>
        <w:sz w:val="28"/>
        <w:szCs w:val="28"/>
      </w:rPr>
      <w:t xml:space="preserve"> </w:t>
    </w:r>
    <w:r w:rsidR="0013434E">
      <w:rPr>
        <w:sz w:val="28"/>
        <w:szCs w:val="28"/>
      </w:rPr>
      <w:br/>
      <w:t>w 2022 roku</w:t>
    </w:r>
  </w:p>
  <w:p w:rsidR="0013434E" w:rsidRPr="0013434E" w:rsidRDefault="0013434E" w:rsidP="0013434E">
    <w:pPr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50F"/>
    <w:multiLevelType w:val="hybridMultilevel"/>
    <w:tmpl w:val="C64CC8DA"/>
    <w:lvl w:ilvl="0" w:tplc="D3E211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71E"/>
    <w:multiLevelType w:val="hybridMultilevel"/>
    <w:tmpl w:val="DC8A5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5246F"/>
    <w:multiLevelType w:val="hybridMultilevel"/>
    <w:tmpl w:val="DC8A4C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CB71B4"/>
    <w:multiLevelType w:val="hybridMultilevel"/>
    <w:tmpl w:val="6504E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B47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018AF"/>
    <w:multiLevelType w:val="hybridMultilevel"/>
    <w:tmpl w:val="A0E6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8D0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D20DE6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1BA0494">
      <w:start w:val="3"/>
      <w:numFmt w:val="upperRoman"/>
      <w:lvlText w:val="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F0045"/>
    <w:multiLevelType w:val="multilevel"/>
    <w:tmpl w:val="E94459D6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43441"/>
    <w:multiLevelType w:val="hybridMultilevel"/>
    <w:tmpl w:val="CECAB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204D6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86858"/>
    <w:multiLevelType w:val="hybridMultilevel"/>
    <w:tmpl w:val="9C20E0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06819"/>
    <w:multiLevelType w:val="hybridMultilevel"/>
    <w:tmpl w:val="FFFA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95484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8660452"/>
    <w:multiLevelType w:val="hybridMultilevel"/>
    <w:tmpl w:val="C9FE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467"/>
    <w:multiLevelType w:val="hybridMultilevel"/>
    <w:tmpl w:val="0FDA77B8"/>
    <w:lvl w:ilvl="0" w:tplc="4462DCD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4325B7"/>
    <w:multiLevelType w:val="hybridMultilevel"/>
    <w:tmpl w:val="830CD4E2"/>
    <w:lvl w:ilvl="0" w:tplc="B6460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15B15"/>
    <w:multiLevelType w:val="hybridMultilevel"/>
    <w:tmpl w:val="FAA42D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472E14"/>
    <w:multiLevelType w:val="hybridMultilevel"/>
    <w:tmpl w:val="54D86100"/>
    <w:lvl w:ilvl="0" w:tplc="22B85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14A5"/>
    <w:multiLevelType w:val="hybridMultilevel"/>
    <w:tmpl w:val="6C928B50"/>
    <w:lvl w:ilvl="0" w:tplc="C3042AE0">
      <w:start w:val="1"/>
      <w:numFmt w:val="decimal"/>
      <w:lvlText w:val="%1."/>
      <w:lvlJc w:val="left"/>
      <w:pPr>
        <w:tabs>
          <w:tab w:val="num" w:pos="780"/>
        </w:tabs>
        <w:ind w:left="76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F747D80"/>
    <w:multiLevelType w:val="hybridMultilevel"/>
    <w:tmpl w:val="CB588868"/>
    <w:lvl w:ilvl="0" w:tplc="F514C66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561F5"/>
    <w:multiLevelType w:val="hybridMultilevel"/>
    <w:tmpl w:val="87CAC7E2"/>
    <w:lvl w:ilvl="0" w:tplc="D01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3285"/>
    <w:multiLevelType w:val="hybridMultilevel"/>
    <w:tmpl w:val="8E3C2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8562C"/>
    <w:multiLevelType w:val="hybridMultilevel"/>
    <w:tmpl w:val="6C4E6AD6"/>
    <w:lvl w:ilvl="0" w:tplc="4462DCD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97E7D"/>
    <w:multiLevelType w:val="hybridMultilevel"/>
    <w:tmpl w:val="BD285736"/>
    <w:lvl w:ilvl="0" w:tplc="6FBAA41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C4F387D"/>
    <w:multiLevelType w:val="hybridMultilevel"/>
    <w:tmpl w:val="5AEA3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A7863"/>
    <w:multiLevelType w:val="hybridMultilevel"/>
    <w:tmpl w:val="C832DA70"/>
    <w:lvl w:ilvl="0" w:tplc="2180AA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E596D8D"/>
    <w:multiLevelType w:val="hybridMultilevel"/>
    <w:tmpl w:val="8B20F718"/>
    <w:lvl w:ilvl="0" w:tplc="08448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F3EC9"/>
    <w:multiLevelType w:val="hybridMultilevel"/>
    <w:tmpl w:val="C73CE570"/>
    <w:lvl w:ilvl="0" w:tplc="FD7AC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8F6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DCA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3191B"/>
    <w:multiLevelType w:val="hybridMultilevel"/>
    <w:tmpl w:val="C2301BE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59612193"/>
    <w:multiLevelType w:val="hybridMultilevel"/>
    <w:tmpl w:val="6A2809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71968"/>
    <w:multiLevelType w:val="hybridMultilevel"/>
    <w:tmpl w:val="D44615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4279C7"/>
    <w:multiLevelType w:val="hybridMultilevel"/>
    <w:tmpl w:val="3C9CA6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A66735"/>
    <w:multiLevelType w:val="hybridMultilevel"/>
    <w:tmpl w:val="9DD6AF1A"/>
    <w:lvl w:ilvl="0" w:tplc="256E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B7688F"/>
    <w:multiLevelType w:val="hybridMultilevel"/>
    <w:tmpl w:val="8B40AB52"/>
    <w:lvl w:ilvl="0" w:tplc="D0109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76579"/>
    <w:multiLevelType w:val="hybridMultilevel"/>
    <w:tmpl w:val="2334F4B8"/>
    <w:lvl w:ilvl="0" w:tplc="04150011">
      <w:start w:val="1"/>
      <w:numFmt w:val="decimal"/>
      <w:lvlText w:val="%1)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6CD60F59"/>
    <w:multiLevelType w:val="hybridMultilevel"/>
    <w:tmpl w:val="E928511C"/>
    <w:lvl w:ilvl="0" w:tplc="29DA0E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522F2"/>
    <w:multiLevelType w:val="hybridMultilevel"/>
    <w:tmpl w:val="A6CA39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536FCD"/>
    <w:multiLevelType w:val="hybridMultilevel"/>
    <w:tmpl w:val="78BE7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487230"/>
    <w:multiLevelType w:val="hybridMultilevel"/>
    <w:tmpl w:val="B39CDFDA"/>
    <w:lvl w:ilvl="0" w:tplc="8A52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00"/>
        </w:tabs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"/>
        </w:tabs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60"/>
        </w:tabs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20"/>
        </w:tabs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180"/>
      </w:pPr>
    </w:lvl>
  </w:abstractNum>
  <w:abstractNum w:abstractNumId="36" w15:restartNumberingAfterBreak="0">
    <w:nsid w:val="74193850"/>
    <w:multiLevelType w:val="hybridMultilevel"/>
    <w:tmpl w:val="4508BCD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7" w15:restartNumberingAfterBreak="0">
    <w:nsid w:val="74F2269E"/>
    <w:multiLevelType w:val="hybridMultilevel"/>
    <w:tmpl w:val="8FC633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98075E"/>
    <w:multiLevelType w:val="hybridMultilevel"/>
    <w:tmpl w:val="8DB851F0"/>
    <w:lvl w:ilvl="0" w:tplc="714834E6">
      <w:start w:val="2"/>
      <w:numFmt w:val="decimal"/>
      <w:lvlText w:val="%1."/>
      <w:lvlJc w:val="left"/>
      <w:pPr>
        <w:tabs>
          <w:tab w:val="num" w:pos="360"/>
        </w:tabs>
        <w:ind w:left="5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C6430"/>
    <w:multiLevelType w:val="hybridMultilevel"/>
    <w:tmpl w:val="C50E4D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96F5E78"/>
    <w:multiLevelType w:val="hybridMultilevel"/>
    <w:tmpl w:val="F8461F9E"/>
    <w:lvl w:ilvl="0" w:tplc="5678D0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90424"/>
    <w:multiLevelType w:val="hybridMultilevel"/>
    <w:tmpl w:val="0A1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10AD"/>
    <w:multiLevelType w:val="hybridMultilevel"/>
    <w:tmpl w:val="BC0CC8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39"/>
  </w:num>
  <w:num w:numId="5">
    <w:abstractNumId w:val="35"/>
  </w:num>
  <w:num w:numId="6">
    <w:abstractNumId w:val="2"/>
  </w:num>
  <w:num w:numId="7">
    <w:abstractNumId w:val="34"/>
  </w:num>
  <w:num w:numId="8">
    <w:abstractNumId w:val="26"/>
  </w:num>
  <w:num w:numId="9">
    <w:abstractNumId w:val="27"/>
  </w:num>
  <w:num w:numId="10">
    <w:abstractNumId w:val="28"/>
  </w:num>
  <w:num w:numId="11">
    <w:abstractNumId w:val="8"/>
  </w:num>
  <w:num w:numId="12">
    <w:abstractNumId w:val="41"/>
  </w:num>
  <w:num w:numId="13">
    <w:abstractNumId w:val="11"/>
  </w:num>
  <w:num w:numId="14">
    <w:abstractNumId w:val="10"/>
  </w:num>
  <w:num w:numId="15">
    <w:abstractNumId w:val="25"/>
  </w:num>
  <w:num w:numId="16">
    <w:abstractNumId w:val="9"/>
  </w:num>
  <w:num w:numId="17">
    <w:abstractNumId w:val="37"/>
  </w:num>
  <w:num w:numId="18">
    <w:abstractNumId w:val="42"/>
  </w:num>
  <w:num w:numId="19">
    <w:abstractNumId w:val="5"/>
  </w:num>
  <w:num w:numId="20">
    <w:abstractNumId w:val="1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31"/>
  </w:num>
  <w:num w:numId="25">
    <w:abstractNumId w:val="23"/>
  </w:num>
  <w:num w:numId="26">
    <w:abstractNumId w:val="4"/>
  </w:num>
  <w:num w:numId="27">
    <w:abstractNumId w:val="19"/>
  </w:num>
  <w:num w:numId="28">
    <w:abstractNumId w:val="6"/>
  </w:num>
  <w:num w:numId="29">
    <w:abstractNumId w:val="24"/>
  </w:num>
  <w:num w:numId="30">
    <w:abstractNumId w:val="1"/>
  </w:num>
  <w:num w:numId="31">
    <w:abstractNumId w:val="20"/>
  </w:num>
  <w:num w:numId="32">
    <w:abstractNumId w:val="15"/>
  </w:num>
  <w:num w:numId="33">
    <w:abstractNumId w:val="14"/>
  </w:num>
  <w:num w:numId="34">
    <w:abstractNumId w:val="13"/>
  </w:num>
  <w:num w:numId="35">
    <w:abstractNumId w:val="7"/>
  </w:num>
  <w:num w:numId="36">
    <w:abstractNumId w:val="0"/>
  </w:num>
  <w:num w:numId="37">
    <w:abstractNumId w:val="33"/>
  </w:num>
  <w:num w:numId="38">
    <w:abstractNumId w:val="30"/>
  </w:num>
  <w:num w:numId="39">
    <w:abstractNumId w:val="17"/>
  </w:num>
  <w:num w:numId="40">
    <w:abstractNumId w:val="16"/>
  </w:num>
  <w:num w:numId="41">
    <w:abstractNumId w:val="32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70C"/>
    <w:rsid w:val="0001130B"/>
    <w:rsid w:val="00016291"/>
    <w:rsid w:val="00022CA7"/>
    <w:rsid w:val="00034536"/>
    <w:rsid w:val="00035F4D"/>
    <w:rsid w:val="00043058"/>
    <w:rsid w:val="00051EC2"/>
    <w:rsid w:val="00064870"/>
    <w:rsid w:val="000B085B"/>
    <w:rsid w:val="000B2341"/>
    <w:rsid w:val="000B2891"/>
    <w:rsid w:val="000B2B42"/>
    <w:rsid w:val="000B345A"/>
    <w:rsid w:val="000D2F25"/>
    <w:rsid w:val="000D4561"/>
    <w:rsid w:val="000F1218"/>
    <w:rsid w:val="00105199"/>
    <w:rsid w:val="00125119"/>
    <w:rsid w:val="0013434E"/>
    <w:rsid w:val="00137B8C"/>
    <w:rsid w:val="00150603"/>
    <w:rsid w:val="00167067"/>
    <w:rsid w:val="00193AFA"/>
    <w:rsid w:val="001A780C"/>
    <w:rsid w:val="001B1AD5"/>
    <w:rsid w:val="001C3208"/>
    <w:rsid w:val="001C7987"/>
    <w:rsid w:val="001E4821"/>
    <w:rsid w:val="001F7484"/>
    <w:rsid w:val="00203526"/>
    <w:rsid w:val="002151D7"/>
    <w:rsid w:val="00231357"/>
    <w:rsid w:val="00240FF6"/>
    <w:rsid w:val="002422C6"/>
    <w:rsid w:val="00264B23"/>
    <w:rsid w:val="00270955"/>
    <w:rsid w:val="0028421F"/>
    <w:rsid w:val="00292BA2"/>
    <w:rsid w:val="002B28F4"/>
    <w:rsid w:val="002C33BD"/>
    <w:rsid w:val="002D0C74"/>
    <w:rsid w:val="002D243F"/>
    <w:rsid w:val="002D7DC3"/>
    <w:rsid w:val="002E6A72"/>
    <w:rsid w:val="002F75DB"/>
    <w:rsid w:val="00301B6F"/>
    <w:rsid w:val="0030337C"/>
    <w:rsid w:val="0030558A"/>
    <w:rsid w:val="00306458"/>
    <w:rsid w:val="00350850"/>
    <w:rsid w:val="00365F65"/>
    <w:rsid w:val="0037543D"/>
    <w:rsid w:val="00391F8E"/>
    <w:rsid w:val="00392142"/>
    <w:rsid w:val="003B0F15"/>
    <w:rsid w:val="003B3F52"/>
    <w:rsid w:val="003B50AC"/>
    <w:rsid w:val="003C5206"/>
    <w:rsid w:val="003C6A05"/>
    <w:rsid w:val="003D0921"/>
    <w:rsid w:val="003F077B"/>
    <w:rsid w:val="00401807"/>
    <w:rsid w:val="004268EA"/>
    <w:rsid w:val="004452B2"/>
    <w:rsid w:val="00446AB5"/>
    <w:rsid w:val="00454BB0"/>
    <w:rsid w:val="00454CF3"/>
    <w:rsid w:val="004661F7"/>
    <w:rsid w:val="00467EC9"/>
    <w:rsid w:val="00476FBD"/>
    <w:rsid w:val="00492193"/>
    <w:rsid w:val="00494068"/>
    <w:rsid w:val="004A6716"/>
    <w:rsid w:val="004B7E77"/>
    <w:rsid w:val="004D12A7"/>
    <w:rsid w:val="004D50F9"/>
    <w:rsid w:val="004F3CDF"/>
    <w:rsid w:val="004F7ED2"/>
    <w:rsid w:val="00503D2D"/>
    <w:rsid w:val="00521029"/>
    <w:rsid w:val="005220E1"/>
    <w:rsid w:val="0052662B"/>
    <w:rsid w:val="00533E24"/>
    <w:rsid w:val="00555009"/>
    <w:rsid w:val="005752C0"/>
    <w:rsid w:val="00575BC9"/>
    <w:rsid w:val="0058577E"/>
    <w:rsid w:val="00593964"/>
    <w:rsid w:val="005D536D"/>
    <w:rsid w:val="005E1D15"/>
    <w:rsid w:val="005E263E"/>
    <w:rsid w:val="0060116E"/>
    <w:rsid w:val="00617129"/>
    <w:rsid w:val="006179E2"/>
    <w:rsid w:val="006227DD"/>
    <w:rsid w:val="006275B2"/>
    <w:rsid w:val="006372FC"/>
    <w:rsid w:val="0064063D"/>
    <w:rsid w:val="00657F48"/>
    <w:rsid w:val="006605E4"/>
    <w:rsid w:val="006615D4"/>
    <w:rsid w:val="00663764"/>
    <w:rsid w:val="00682DCF"/>
    <w:rsid w:val="00695DF9"/>
    <w:rsid w:val="0069620A"/>
    <w:rsid w:val="006B47F5"/>
    <w:rsid w:val="006C3FC3"/>
    <w:rsid w:val="006E33BD"/>
    <w:rsid w:val="006F4FC1"/>
    <w:rsid w:val="006F69A2"/>
    <w:rsid w:val="00700067"/>
    <w:rsid w:val="007059C9"/>
    <w:rsid w:val="007077BF"/>
    <w:rsid w:val="00713F8E"/>
    <w:rsid w:val="00722237"/>
    <w:rsid w:val="00722EFD"/>
    <w:rsid w:val="00744DFF"/>
    <w:rsid w:val="00745522"/>
    <w:rsid w:val="00752175"/>
    <w:rsid w:val="0075719F"/>
    <w:rsid w:val="00761FD3"/>
    <w:rsid w:val="00762F74"/>
    <w:rsid w:val="00794C93"/>
    <w:rsid w:val="007A2C65"/>
    <w:rsid w:val="007B1720"/>
    <w:rsid w:val="007B7C82"/>
    <w:rsid w:val="007D619E"/>
    <w:rsid w:val="007F070C"/>
    <w:rsid w:val="008434D8"/>
    <w:rsid w:val="008457C8"/>
    <w:rsid w:val="0084766A"/>
    <w:rsid w:val="00856ABA"/>
    <w:rsid w:val="00867DC7"/>
    <w:rsid w:val="008A1188"/>
    <w:rsid w:val="008C2DF3"/>
    <w:rsid w:val="008C3776"/>
    <w:rsid w:val="008F71C2"/>
    <w:rsid w:val="00926D3E"/>
    <w:rsid w:val="00931404"/>
    <w:rsid w:val="00947321"/>
    <w:rsid w:val="0096061C"/>
    <w:rsid w:val="009A0683"/>
    <w:rsid w:val="009A576A"/>
    <w:rsid w:val="009C1B24"/>
    <w:rsid w:val="009C4457"/>
    <w:rsid w:val="009D0DD0"/>
    <w:rsid w:val="009D2477"/>
    <w:rsid w:val="009E1185"/>
    <w:rsid w:val="009E33F4"/>
    <w:rsid w:val="00A120D4"/>
    <w:rsid w:val="00A12F95"/>
    <w:rsid w:val="00A73395"/>
    <w:rsid w:val="00A9194A"/>
    <w:rsid w:val="00AB7ADA"/>
    <w:rsid w:val="00AC20D6"/>
    <w:rsid w:val="00AC5677"/>
    <w:rsid w:val="00AC5E01"/>
    <w:rsid w:val="00AC6E3E"/>
    <w:rsid w:val="00AE5DD8"/>
    <w:rsid w:val="00AF4AD6"/>
    <w:rsid w:val="00B10FF1"/>
    <w:rsid w:val="00B13A23"/>
    <w:rsid w:val="00B16466"/>
    <w:rsid w:val="00B24FC5"/>
    <w:rsid w:val="00B30AC1"/>
    <w:rsid w:val="00B3233D"/>
    <w:rsid w:val="00B358E2"/>
    <w:rsid w:val="00B365B6"/>
    <w:rsid w:val="00B540DA"/>
    <w:rsid w:val="00B62FF6"/>
    <w:rsid w:val="00B637B5"/>
    <w:rsid w:val="00B829A6"/>
    <w:rsid w:val="00B91F6E"/>
    <w:rsid w:val="00B94F83"/>
    <w:rsid w:val="00BA5433"/>
    <w:rsid w:val="00BB5457"/>
    <w:rsid w:val="00BC462A"/>
    <w:rsid w:val="00BD0CA6"/>
    <w:rsid w:val="00BE36A3"/>
    <w:rsid w:val="00C11258"/>
    <w:rsid w:val="00C2129E"/>
    <w:rsid w:val="00C31482"/>
    <w:rsid w:val="00C36956"/>
    <w:rsid w:val="00C42858"/>
    <w:rsid w:val="00C45790"/>
    <w:rsid w:val="00C5367A"/>
    <w:rsid w:val="00C575B8"/>
    <w:rsid w:val="00C579E1"/>
    <w:rsid w:val="00C7382A"/>
    <w:rsid w:val="00C76FEA"/>
    <w:rsid w:val="00C91797"/>
    <w:rsid w:val="00CA1EC6"/>
    <w:rsid w:val="00CB3878"/>
    <w:rsid w:val="00CB5FB4"/>
    <w:rsid w:val="00CC0C01"/>
    <w:rsid w:val="00CD3F04"/>
    <w:rsid w:val="00CE45D7"/>
    <w:rsid w:val="00D02E45"/>
    <w:rsid w:val="00D22030"/>
    <w:rsid w:val="00D228CC"/>
    <w:rsid w:val="00D32281"/>
    <w:rsid w:val="00D516CA"/>
    <w:rsid w:val="00D6398E"/>
    <w:rsid w:val="00D654C5"/>
    <w:rsid w:val="00D75DD2"/>
    <w:rsid w:val="00D85B2F"/>
    <w:rsid w:val="00D9272C"/>
    <w:rsid w:val="00D92F74"/>
    <w:rsid w:val="00DB0A12"/>
    <w:rsid w:val="00DD438A"/>
    <w:rsid w:val="00DE646A"/>
    <w:rsid w:val="00DF74FC"/>
    <w:rsid w:val="00E07545"/>
    <w:rsid w:val="00E21289"/>
    <w:rsid w:val="00E3229C"/>
    <w:rsid w:val="00E3342A"/>
    <w:rsid w:val="00E35136"/>
    <w:rsid w:val="00E352E2"/>
    <w:rsid w:val="00E443F3"/>
    <w:rsid w:val="00E50D63"/>
    <w:rsid w:val="00E678B2"/>
    <w:rsid w:val="00E72D66"/>
    <w:rsid w:val="00E97C01"/>
    <w:rsid w:val="00EA0880"/>
    <w:rsid w:val="00EA523D"/>
    <w:rsid w:val="00EF5240"/>
    <w:rsid w:val="00F13308"/>
    <w:rsid w:val="00F14C4D"/>
    <w:rsid w:val="00F17A8D"/>
    <w:rsid w:val="00F212AC"/>
    <w:rsid w:val="00F4373A"/>
    <w:rsid w:val="00F52758"/>
    <w:rsid w:val="00F60E71"/>
    <w:rsid w:val="00FA1D3C"/>
    <w:rsid w:val="00FB1C37"/>
    <w:rsid w:val="00FC05B8"/>
    <w:rsid w:val="00FC1FEF"/>
    <w:rsid w:val="00FC2416"/>
    <w:rsid w:val="00FC7B88"/>
    <w:rsid w:val="00FD2D8C"/>
    <w:rsid w:val="00FD372F"/>
    <w:rsid w:val="00FE2A3E"/>
    <w:rsid w:val="00FE613C"/>
    <w:rsid w:val="00FF1128"/>
    <w:rsid w:val="00FF2CE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54A5"/>
  <w15:docId w15:val="{981F5B27-8D03-4304-8555-8FBF759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A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540D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4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7E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0C"/>
    <w:pPr>
      <w:ind w:left="720"/>
      <w:contextualSpacing/>
    </w:pPr>
  </w:style>
  <w:style w:type="table" w:styleId="Tabela-Siatka">
    <w:name w:val="Table Grid"/>
    <w:basedOn w:val="Standardowy"/>
    <w:uiPriority w:val="59"/>
    <w:rsid w:val="007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395"/>
  </w:style>
  <w:style w:type="paragraph" w:styleId="Stopka">
    <w:name w:val="footer"/>
    <w:basedOn w:val="Normalny"/>
    <w:link w:val="StopkaZnak"/>
    <w:uiPriority w:val="99"/>
    <w:unhideWhenUsed/>
    <w:rsid w:val="00A7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395"/>
  </w:style>
  <w:style w:type="paragraph" w:styleId="Tekstdymka">
    <w:name w:val="Balloon Text"/>
    <w:basedOn w:val="Normalny"/>
    <w:link w:val="TekstdymkaZnak"/>
    <w:uiPriority w:val="99"/>
    <w:semiHidden/>
    <w:unhideWhenUsed/>
    <w:rsid w:val="00D2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8C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D228CC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rsid w:val="00B540D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540D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40DA"/>
    <w:rPr>
      <w:rFonts w:ascii="Times New Roman" w:eastAsia="Times New Roman" w:hAnsi="Times New Roman"/>
      <w:sz w:val="24"/>
      <w:szCs w:val="24"/>
    </w:rPr>
  </w:style>
  <w:style w:type="paragraph" w:customStyle="1" w:styleId="StylTekstpodstawowywcityWyjustowanyZlewej0cmPierws">
    <w:name w:val="Styl Tekst podstawowy wcięty + Wyjustowany Z lewej:  0 cm Pierws..."/>
    <w:basedOn w:val="Tekstpodstawowywcity"/>
    <w:link w:val="StylTekstpodstawowywcityWyjustowanyZlewej0cmPierwsZnak"/>
    <w:rsid w:val="00B540DA"/>
    <w:pPr>
      <w:spacing w:after="0" w:line="360" w:lineRule="auto"/>
      <w:ind w:left="0" w:firstLine="708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StylTekstpodstawowywcityWyjustowanyZlewej0cmPierwsZnak">
    <w:name w:val="Styl Tekst podstawowy wcięty + Wyjustowany Z lewej:  0 cm Pierws... Znak"/>
    <w:link w:val="StylTekstpodstawowywcityWyjustowanyZlewej0cmPierws"/>
    <w:rsid w:val="00B540DA"/>
    <w:rPr>
      <w:rFonts w:ascii="Times New Roman" w:eastAsia="Times New Roman" w:hAnsi="Times New Roman"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40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40D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F7ED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E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F7ED2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314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qFormat/>
    <w:rsid w:val="00FC2416"/>
    <w:rPr>
      <w:b/>
      <w:bCs/>
    </w:rPr>
  </w:style>
  <w:style w:type="character" w:customStyle="1" w:styleId="luchili">
    <w:name w:val="luc_hili"/>
    <w:basedOn w:val="Domylnaczcionkaakapitu"/>
    <w:rsid w:val="00FC2416"/>
  </w:style>
  <w:style w:type="character" w:customStyle="1" w:styleId="tabulatory">
    <w:name w:val="tabulatory"/>
    <w:basedOn w:val="Domylnaczcionkaakapitu"/>
    <w:rsid w:val="00745522"/>
  </w:style>
  <w:style w:type="character" w:styleId="UyteHipercze">
    <w:name w:val="FollowedHyperlink"/>
    <w:uiPriority w:val="99"/>
    <w:semiHidden/>
    <w:unhideWhenUsed/>
    <w:rsid w:val="000B28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fesor.ko.poznan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Elżbieta Smagała</cp:lastModifiedBy>
  <cp:revision>20</cp:revision>
  <cp:lastPrinted>2015-01-12T10:05:00Z</cp:lastPrinted>
  <dcterms:created xsi:type="dcterms:W3CDTF">2017-01-05T09:48:00Z</dcterms:created>
  <dcterms:modified xsi:type="dcterms:W3CDTF">2022-01-25T06:54:00Z</dcterms:modified>
</cp:coreProperties>
</file>