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E5" w:rsidRPr="00B63A89" w:rsidRDefault="004864E5" w:rsidP="004864E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3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Ważne informacje w sprawie organizacji wycieczek szkolnych</w:t>
      </w:r>
    </w:p>
    <w:p w:rsidR="004864E5" w:rsidRPr="00B63A89" w:rsidRDefault="004864E5" w:rsidP="004864E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>Krajoznawstwo i turystyka są organizowane w trakcie roku szkolnego</w:t>
      </w:r>
      <w:r w:rsidR="005668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szczególności w ramach zajęć dydaktyczno-wychowawczych lub opiekuńczych, z wyjątkiem okresu ferii letnich i zimowych oraz wiosennej i zimowej przerwy świątecznej.</w:t>
      </w:r>
    </w:p>
    <w:p w:rsidR="004864E5" w:rsidRPr="00B63A89" w:rsidRDefault="004864E5" w:rsidP="004864E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>Organizatorem krajoznawstwa i turystyki, w tym wycieczki szkolnej, jest dyrektor szkoły/placówki, bez względu na fakt czy skorzysta z usługi organizacji wyjazdu, np.</w:t>
      </w:r>
      <w:r w:rsidR="005668C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biuro podróży, czy inny podmiot.</w:t>
      </w:r>
    </w:p>
    <w:p w:rsidR="004864E5" w:rsidRPr="00B63A89" w:rsidRDefault="004864E5" w:rsidP="004864E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>Zgodę na organizację wycieczki musi wyrazić dyrektor</w:t>
      </w:r>
      <w:r w:rsidR="006803DC"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>szkoły/placówki oraz  rodzice – na udział uczniów niepełnoletnich. Dyrektor wyraża zgodę zatwierdzając kartę wycieczki, w tym jej program, liczbę uczestników i opiekunów oraz kierownika wycieczki.</w:t>
      </w:r>
    </w:p>
    <w:p w:rsidR="004864E5" w:rsidRPr="00B63A89" w:rsidRDefault="004864E5" w:rsidP="004864E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wyznacza kierownika i opiekunów wycieczki spośród pracowników pedagogicznych szkoły.</w:t>
      </w:r>
      <w:r w:rsidR="0056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zależności od celu i  programu wycieczki opiekunem wycieczki może być także osoba niebędąca pracownikiem pedagogicznym szkoły, wyznaczona przez dyrektora szkoły.</w:t>
      </w:r>
      <w:r w:rsidR="00B63A89"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specjalistycznej wycieczki krajoznawczo-turystycznej </w:t>
      </w:r>
      <w:r w:rsid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>kierownik</w:t>
      </w:r>
      <w:r w:rsid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>i opiekunowie wycieczki są obowiązani posiadać udokumentowane przygotowanie zapewniające bezpieczną realizację programu wycieczki.</w:t>
      </w:r>
    </w:p>
    <w:p w:rsidR="004864E5" w:rsidRPr="00B63A89" w:rsidRDefault="004864E5" w:rsidP="004864E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63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Dyrektor szkoły/placówki zawiadamiając </w:t>
      </w:r>
      <w:r w:rsidR="006803DC" w:rsidRPr="00B63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Wielkopolskiego </w:t>
      </w:r>
      <w:r w:rsidRPr="00B63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Kurator</w:t>
      </w:r>
      <w:r w:rsidR="006803DC" w:rsidRPr="00B63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Pr="00B63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Oświaty</w:t>
      </w:r>
      <w:r w:rsidR="006803DC" w:rsidRPr="00B63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B63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</w:t>
      </w:r>
      <w:r w:rsidR="006803DC" w:rsidRPr="00B63A89">
        <w:rPr>
          <w:rFonts w:ascii="Times New Roman" w:hAnsi="Times New Roman" w:cs="Times New Roman"/>
        </w:rPr>
        <w:t> </w:t>
      </w:r>
      <w:r w:rsidRPr="00B63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wyjeździe zagranicznym uczniów </w:t>
      </w:r>
      <w:r w:rsidRPr="005668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nie przekazuje listy uczestników wycieczki</w:t>
      </w:r>
      <w:r w:rsidRPr="00B63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4864E5" w:rsidRPr="00B63A89" w:rsidRDefault="004864E5" w:rsidP="004864E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Wszyscy wyjeżdżający za granicę uczniowie powinni posiadać właściwy dokument potwierdzający tożsamość tj. paszport lub dowód osobisty (legitymacja szkolna nie jest </w:t>
      </w:r>
      <w:r w:rsidR="006803DC"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>tym</w:t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dokumentem).</w:t>
      </w:r>
    </w:p>
    <w:p w:rsidR="004864E5" w:rsidRPr="00B63A89" w:rsidRDefault="004864E5" w:rsidP="004864E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>Uczniowie będący cudzoziemcami pochodzącymi z państw trzecich, uczestniczący</w:t>
      </w:r>
      <w:r w:rsidR="00B63A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>w wycieczce szkolnej do innego państwa członkowskiego Unii Europejskiej</w:t>
      </w:r>
      <w:r w:rsidR="00B63A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>na zasadach określonych przez przepisy Unii Europejskiej,</w:t>
      </w:r>
      <w:r w:rsidR="00B63A89"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>są objęci</w:t>
      </w:r>
      <w:r w:rsidR="0056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sporządzoną przez  dyrektora szkoły</w:t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r w:rsidR="0071370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fldChar w:fldCharType="begin"/>
      </w:r>
      <w:r w:rsidR="0071370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instrText xml:space="preserve"> HYPERLINK "https://isap.sejm.gov.pl/isap.nsf/DocDetails.xsp?id=WDU20140001476" </w:instrText>
      </w:r>
      <w:r w:rsidR="0071370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r>
      <w:r w:rsidR="0071370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fldChar w:fldCharType="separate"/>
      </w:r>
      <w:r w:rsidRPr="00713701">
        <w:rPr>
          <w:rStyle w:val="Hipercze"/>
          <w:rFonts w:ascii="Times New Roman" w:hAnsi="Times New Roman" w:cs="Times New Roman"/>
          <w:i/>
          <w:sz w:val="24"/>
          <w:szCs w:val="24"/>
        </w:rPr>
        <w:t>listą podróżujących dla w</w:t>
      </w:r>
      <w:r w:rsidRPr="00713701">
        <w:rPr>
          <w:rStyle w:val="Hipercze"/>
          <w:rFonts w:ascii="Times New Roman" w:hAnsi="Times New Roman" w:cs="Times New Roman"/>
          <w:i/>
          <w:sz w:val="24"/>
          <w:szCs w:val="24"/>
        </w:rPr>
        <w:t>y</w:t>
      </w:r>
      <w:r w:rsidRPr="00713701">
        <w:rPr>
          <w:rStyle w:val="Hipercze"/>
          <w:rFonts w:ascii="Times New Roman" w:hAnsi="Times New Roman" w:cs="Times New Roman"/>
          <w:i/>
          <w:sz w:val="24"/>
          <w:szCs w:val="24"/>
        </w:rPr>
        <w:t>cieczek w Unii Europejskiej</w:t>
      </w:r>
      <w:r w:rsidR="0071370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fldChar w:fldCharType="end"/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wzór listy </w:t>
      </w:r>
      <w:r w:rsidR="005668C3">
        <w:rPr>
          <w:rFonts w:ascii="Times New Roman" w:hAnsi="Times New Roman" w:cs="Times New Roman"/>
          <w:color w:val="000000" w:themeColor="text1"/>
          <w:sz w:val="24"/>
          <w:szCs w:val="24"/>
        </w:rPr>
        <w:t>określa</w:t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do Rozporządzenia Ministra Spraw Wewnętrznych z dnia 10</w:t>
      </w:r>
      <w:r w:rsidR="005668C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października 2014 r. (poz. 1476). Dane dotyczące cudzoziemców objętych </w:t>
      </w:r>
      <w:r w:rsidRPr="005668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listą podróżujących dla wycieczek</w:t>
      </w:r>
      <w:r w:rsidR="005668C3" w:rsidRPr="005668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668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Unii Europejskiej</w:t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ich prawo do ponownego wjazdu na terytorium Rzeczypospolitej Polskiej potwierdza, na wniosek dyrektora szkoły, wojewoda właściwy dla siedziby szkoły. Powyższe zasady obowiązują także osoby legitymujące się Kartą Polaka.</w:t>
      </w:r>
    </w:p>
    <w:p w:rsidR="004864E5" w:rsidRPr="00082A55" w:rsidRDefault="004864E5" w:rsidP="004864E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>W celu zapewnienia bezpieczeństwa wyjeżdżającym Dyrektor szkoły może zgłosić wyjazd w serwisie Ministerstwa Spraw Zagranicznych „Odyseusz” (odyseusz.msz.gov.pl) wówczas placówka dyplomatyczna lub konsularna będzie wiedzieć o pobycie uczniów na terenie danego państwa, co pozwoli służbom konsularnym na nawiązanie z nimi szybkiego kontaktu oraz umożliwi udzielenie w</w:t>
      </w:r>
      <w:r w:rsidR="00782EB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razie potrzeby skutecznej pomocy. Rejestracja i korzystanie</w:t>
      </w:r>
      <w:r w:rsidR="00782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portalu są dobrowolne i bezpłatne. Ponadto przed planowanym wyjazdem należy zapoznać się z bieżącymi </w:t>
      </w:r>
      <w:r w:rsidRPr="00082A55">
        <w:rPr>
          <w:rFonts w:ascii="Times New Roman" w:hAnsi="Times New Roman" w:cs="Times New Roman"/>
          <w:color w:val="000000" w:themeColor="text1"/>
          <w:sz w:val="24"/>
          <w:szCs w:val="24"/>
        </w:rPr>
        <w:t>informacjami i ostrzeżeniami związanymi</w:t>
      </w:r>
      <w:r w:rsidR="00782EBC" w:rsidRPr="00082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A55">
        <w:rPr>
          <w:rFonts w:ascii="Times New Roman" w:hAnsi="Times New Roman" w:cs="Times New Roman"/>
          <w:color w:val="000000" w:themeColor="text1"/>
          <w:sz w:val="24"/>
          <w:szCs w:val="24"/>
        </w:rPr>
        <w:t>z wyjazdem do danego kraju</w:t>
      </w:r>
      <w:r w:rsidR="00082A55" w:rsidRPr="00082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dostępnymi na</w:t>
      </w:r>
      <w:r w:rsidR="005668C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82A55" w:rsidRPr="00082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stronie: </w:t>
      </w:r>
      <w:hyperlink r:id="rId5" w:history="1">
        <w:r w:rsidR="00082A55" w:rsidRPr="00082A55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lang w:eastAsia="pl-PL"/>
          </w:rPr>
          <w:t>https://www.gov.pl/web/dyplomacja/informacje-dla-podrozujacych/</w:t>
        </w:r>
      </w:hyperlink>
      <w:r w:rsidR="00082A55" w:rsidRPr="003A4E0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864E5" w:rsidRPr="00B63A89" w:rsidRDefault="004864E5" w:rsidP="004864E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A55">
        <w:rPr>
          <w:rFonts w:ascii="Times New Roman" w:hAnsi="Times New Roman" w:cs="Times New Roman"/>
          <w:sz w:val="24"/>
          <w:szCs w:val="24"/>
        </w:rPr>
        <w:t>Obowiązkiem szkoły jest zawarcie umowy ubezpieczenia od następstw</w:t>
      </w:r>
      <w:r w:rsidRPr="00B63A89">
        <w:rPr>
          <w:rFonts w:ascii="Times New Roman" w:hAnsi="Times New Roman" w:cs="Times New Roman"/>
          <w:sz w:val="24"/>
          <w:szCs w:val="24"/>
        </w:rPr>
        <w:t xml:space="preserve"> nieszczęśliwych wypadków i kosztów leczenia na rzecz osób biorących udział w wycieczce, o ile obowiązek zawarcie takiej umowy nie wynika z odrębnych przepisów.</w:t>
      </w:r>
    </w:p>
    <w:p w:rsidR="00C000F3" w:rsidRPr="00713701" w:rsidRDefault="004864E5" w:rsidP="004864E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Tzw. </w:t>
      </w:r>
      <w:r w:rsidRPr="005668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czas wolny</w:t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trakcie trwania wycieczki należy rozumieć jako </w:t>
      </w:r>
      <w:r w:rsidRPr="005668C3">
        <w:rPr>
          <w:rFonts w:ascii="Times New Roman" w:hAnsi="Times New Roman" w:cs="Times New Roman"/>
          <w:color w:val="000000" w:themeColor="text1"/>
          <w:sz w:val="24"/>
          <w:szCs w:val="24"/>
        </w:rPr>
        <w:t>czas wolny</w:t>
      </w:r>
      <w:r w:rsidR="00B63A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>od zwiedzania lub innych</w:t>
      </w:r>
      <w:r w:rsidR="00E429D4"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zaplanowanych działań edukacyjnych</w:t>
      </w:r>
      <w:r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nie jest to czas wolny od bezpośrednie</w:t>
      </w:r>
      <w:r w:rsidR="00E429D4"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>j opieki nad uczestnikami wycieczki</w:t>
      </w:r>
      <w:r w:rsidR="00130FC4" w:rsidRPr="00B63A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C000F3" w:rsidRPr="00713701" w:rsidSect="005F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D1E35"/>
    <w:multiLevelType w:val="multilevel"/>
    <w:tmpl w:val="31E8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6C1147"/>
    <w:multiLevelType w:val="hybridMultilevel"/>
    <w:tmpl w:val="3E908A56"/>
    <w:lvl w:ilvl="0" w:tplc="850EF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A14"/>
    <w:rsid w:val="00066CBD"/>
    <w:rsid w:val="00082A55"/>
    <w:rsid w:val="00130FC4"/>
    <w:rsid w:val="001E2560"/>
    <w:rsid w:val="00305AAD"/>
    <w:rsid w:val="003A4E06"/>
    <w:rsid w:val="00410A14"/>
    <w:rsid w:val="004864E5"/>
    <w:rsid w:val="004D3552"/>
    <w:rsid w:val="005668C3"/>
    <w:rsid w:val="005F71ED"/>
    <w:rsid w:val="006803DC"/>
    <w:rsid w:val="00713701"/>
    <w:rsid w:val="00782EBC"/>
    <w:rsid w:val="00B63A89"/>
    <w:rsid w:val="00BE59C3"/>
    <w:rsid w:val="00C000F3"/>
    <w:rsid w:val="00E4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A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370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dyplomacja/informacje-dla-podrozujac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Wujkowska</dc:creator>
  <cp:lastModifiedBy>Agnieszka Sobocka</cp:lastModifiedBy>
  <cp:revision>2</cp:revision>
  <cp:lastPrinted>2022-04-04T07:41:00Z</cp:lastPrinted>
  <dcterms:created xsi:type="dcterms:W3CDTF">2022-04-05T08:46:00Z</dcterms:created>
  <dcterms:modified xsi:type="dcterms:W3CDTF">2022-04-05T08:46:00Z</dcterms:modified>
</cp:coreProperties>
</file>