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473"/>
        <w:gridCol w:w="5623"/>
      </w:tblGrid>
      <w:tr w:rsidR="00A64326" w:rsidRPr="005F4894" w:rsidTr="00546C31">
        <w:trPr>
          <w:trHeight w:val="1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Stanowisko i miejsce zatrudnienia</w:t>
            </w:r>
          </w:p>
        </w:tc>
      </w:tr>
      <w:tr w:rsidR="00A64326" w:rsidRPr="005F4894" w:rsidTr="00AF0322">
        <w:trPr>
          <w:trHeight w:val="596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AF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Burandt Grzegorz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AF0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Poznańskiej Ogólnokształc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ącej Szkole Muzycznej </w:t>
            </w:r>
            <w:r w:rsidRPr="00AF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stopnia nr 1 im. Henryka Wieniawskiego</w:t>
            </w:r>
            <w:r w:rsidR="0044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Poznaniu</w:t>
            </w:r>
          </w:p>
        </w:tc>
      </w:tr>
      <w:tr w:rsidR="00A64326" w:rsidRPr="005F4894" w:rsidTr="00AF0322">
        <w:trPr>
          <w:trHeight w:val="534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Domagalska Hanna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Zespole Szkół </w:t>
            </w:r>
            <w:r w:rsidR="0044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im. Józefa Nojego w </w:t>
            </w:r>
            <w:r w:rsidRPr="00AF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Czarnkowie</w:t>
            </w:r>
          </w:p>
        </w:tc>
      </w:tr>
      <w:tr w:rsidR="00A64326" w:rsidRPr="005F4894" w:rsidTr="00AF0322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Jakubowski Konrad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Ośrod</w:t>
            </w:r>
            <w:r w:rsidRPr="00AF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AF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Szkolno-Wychowawczy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AF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Dzieci Niesłyszących im. Józefa Sikorskiego w Poznaniu</w:t>
            </w:r>
          </w:p>
        </w:tc>
      </w:tr>
      <w:tr w:rsidR="00A64326" w:rsidRPr="005F4894" w:rsidTr="00AF0322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Jarosz Michał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Nr 1 w Nowym Tomyślu</w:t>
            </w:r>
          </w:p>
        </w:tc>
      </w:tr>
      <w:tr w:rsidR="00A64326" w:rsidRPr="005F4894" w:rsidTr="00AF0322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Kolasa Małgorzata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AF0322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</w:t>
            </w:r>
            <w:r w:rsidR="000B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Specjalnym Ośrodku Szkolno-Wychowawczym im. Świętego Mikołaja w Kole</w:t>
            </w:r>
          </w:p>
        </w:tc>
      </w:tr>
      <w:tr w:rsidR="00A64326" w:rsidRPr="005F4894" w:rsidTr="00AF0322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Perz Maciej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Integracji Europejskiej w Tarnowie Podgórnym</w:t>
            </w:r>
          </w:p>
        </w:tc>
      </w:tr>
      <w:tr w:rsidR="00A64326" w:rsidRPr="005F4894" w:rsidTr="00AF0322">
        <w:trPr>
          <w:trHeight w:val="559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Skowrońska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Ośrodku Szkolno-Wychowawczym dla Dzieci Niesłyszących im. Józefa Sikorskiego w Poznaniu</w:t>
            </w:r>
          </w:p>
        </w:tc>
      </w:tr>
      <w:tr w:rsidR="00A64326" w:rsidRPr="005F4894" w:rsidTr="00AF0322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Szadkowska Małgorzata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im. Henryka Sienkiewicza w Trzciance</w:t>
            </w:r>
          </w:p>
        </w:tc>
      </w:tr>
      <w:tr w:rsidR="00A64326" w:rsidRPr="005F4894" w:rsidTr="00AF0322">
        <w:trPr>
          <w:trHeight w:val="62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Świder Wioletta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Specjalnym Ośrodku Szkolno-Wychowawczym im. Świętego Mikołaja w Kole</w:t>
            </w:r>
          </w:p>
        </w:tc>
      </w:tr>
      <w:tr w:rsidR="00A64326" w:rsidRPr="005F4894" w:rsidTr="00AF0322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Klaudia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894" w:rsidRPr="005F4894" w:rsidRDefault="000B035A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</w:t>
            </w:r>
            <w:r w:rsidRPr="000B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 Liceum</w:t>
            </w:r>
            <w:r w:rsidR="0044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Ogólnokształcące im. Jadwigi i </w:t>
            </w:r>
            <w:r w:rsidRPr="000B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Wacława Zembrzuskich w Poznaniu</w:t>
            </w:r>
          </w:p>
        </w:tc>
      </w:tr>
      <w:tr w:rsidR="00533281" w:rsidRPr="005F4894" w:rsidTr="00533281">
        <w:trPr>
          <w:trHeight w:val="335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0B035A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Zieleśkiewicz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0B035A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</w:t>
            </w:r>
            <w:r w:rsidR="0044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Podstawowej</w:t>
            </w:r>
            <w:r w:rsidRPr="000B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nr 25 z Oddziałami Integracyjnymi i Specjalnymi im. Bohaterów Monte Cassino</w:t>
            </w:r>
            <w:r w:rsidR="0044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Poznaniu</w:t>
            </w:r>
          </w:p>
        </w:tc>
      </w:tr>
    </w:tbl>
    <w:p w:rsidR="00CE415D" w:rsidRDefault="00CE415D"/>
    <w:sectPr w:rsidR="00CE415D" w:rsidSect="00546C31">
      <w:headerReference w:type="default" r:id="rId7"/>
      <w:pgSz w:w="11906" w:h="16838"/>
      <w:pgMar w:top="1418" w:right="1701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0C" w:rsidRDefault="009D050C" w:rsidP="000B00F7">
      <w:pPr>
        <w:spacing w:after="0" w:line="240" w:lineRule="auto"/>
      </w:pPr>
      <w:r>
        <w:separator/>
      </w:r>
    </w:p>
  </w:endnote>
  <w:endnote w:type="continuationSeparator" w:id="0">
    <w:p w:rsidR="009D050C" w:rsidRDefault="009D050C" w:rsidP="000B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0C" w:rsidRDefault="009D050C" w:rsidP="000B00F7">
      <w:pPr>
        <w:spacing w:after="0" w:line="240" w:lineRule="auto"/>
      </w:pPr>
      <w:r>
        <w:separator/>
      </w:r>
    </w:p>
  </w:footnote>
  <w:footnote w:type="continuationSeparator" w:id="0">
    <w:p w:rsidR="009D050C" w:rsidRDefault="009D050C" w:rsidP="000B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3B" w:rsidRDefault="002C6C3B">
    <w:pPr>
      <w:pStyle w:val="Nagwek"/>
    </w:pPr>
    <w:r>
      <w:t>Osoby, któr</w:t>
    </w:r>
    <w:r w:rsidR="00473EDE">
      <w:t>ym</w:t>
    </w:r>
    <w:r>
      <w:t xml:space="preserve"> </w:t>
    </w:r>
    <w:r w:rsidR="00473EDE">
      <w:t>przyznano</w:t>
    </w:r>
    <w:r>
      <w:t xml:space="preserve"> Medal Komisji Edukacji Narodowej </w:t>
    </w:r>
    <w:r w:rsidR="00DB7F78">
      <w:t xml:space="preserve">na wniosek </w:t>
    </w:r>
    <w:r w:rsidR="00AF0322" w:rsidRPr="00AF0322">
      <w:rPr>
        <w:i/>
      </w:rPr>
      <w:t>NSZZ „Solidarność” Międzyregionalnej Sekcji i Organizacji Międzyzakładowej Pracowników Oświaty i Wychowania Region Wielkopolska</w:t>
    </w:r>
    <w:r w:rsidR="00AF0322">
      <w:t xml:space="preserve"> (ul. Metalowa 7, 60-118 Poznań) </w:t>
    </w:r>
    <w:r>
      <w:t>–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94"/>
    <w:rsid w:val="000B00F7"/>
    <w:rsid w:val="000B035A"/>
    <w:rsid w:val="000C5744"/>
    <w:rsid w:val="00101CF7"/>
    <w:rsid w:val="0011778D"/>
    <w:rsid w:val="002B160E"/>
    <w:rsid w:val="002C6C3B"/>
    <w:rsid w:val="00330DAB"/>
    <w:rsid w:val="0038079D"/>
    <w:rsid w:val="003C4EDD"/>
    <w:rsid w:val="00411E52"/>
    <w:rsid w:val="00442071"/>
    <w:rsid w:val="00473EDE"/>
    <w:rsid w:val="00496CF6"/>
    <w:rsid w:val="004A36AA"/>
    <w:rsid w:val="004A3BA8"/>
    <w:rsid w:val="0050630A"/>
    <w:rsid w:val="00533281"/>
    <w:rsid w:val="00546C31"/>
    <w:rsid w:val="005C35FB"/>
    <w:rsid w:val="005F4894"/>
    <w:rsid w:val="006927B5"/>
    <w:rsid w:val="006F6AE5"/>
    <w:rsid w:val="00766054"/>
    <w:rsid w:val="007A7275"/>
    <w:rsid w:val="007E6F60"/>
    <w:rsid w:val="008E1DE0"/>
    <w:rsid w:val="009D050C"/>
    <w:rsid w:val="009F35B7"/>
    <w:rsid w:val="00A13941"/>
    <w:rsid w:val="00A64326"/>
    <w:rsid w:val="00AC5E91"/>
    <w:rsid w:val="00AE2400"/>
    <w:rsid w:val="00AF0322"/>
    <w:rsid w:val="00CC5D79"/>
    <w:rsid w:val="00CE415D"/>
    <w:rsid w:val="00D20AA9"/>
    <w:rsid w:val="00D77B18"/>
    <w:rsid w:val="00DB7F78"/>
    <w:rsid w:val="00EC5028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70C0"/>
  <w15:chartTrackingRefBased/>
  <w15:docId w15:val="{BDFF5146-AC39-488D-89F0-0D8D699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F7"/>
  </w:style>
  <w:style w:type="paragraph" w:styleId="Stopka">
    <w:name w:val="footer"/>
    <w:basedOn w:val="Normalny"/>
    <w:link w:val="StopkaZnak"/>
    <w:uiPriority w:val="99"/>
    <w:unhideWhenUsed/>
    <w:rsid w:val="000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F7"/>
  </w:style>
  <w:style w:type="paragraph" w:styleId="Tekstdymka">
    <w:name w:val="Balloon Text"/>
    <w:basedOn w:val="Normalny"/>
    <w:link w:val="TekstdymkaZnak"/>
    <w:uiPriority w:val="99"/>
    <w:semiHidden/>
    <w:unhideWhenUsed/>
    <w:rsid w:val="0038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70B3-6BC4-40B8-B576-A951200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Elżbieta Smagała</cp:lastModifiedBy>
  <cp:revision>4</cp:revision>
  <cp:lastPrinted>2022-10-04T06:11:00Z</cp:lastPrinted>
  <dcterms:created xsi:type="dcterms:W3CDTF">2022-10-13T06:33:00Z</dcterms:created>
  <dcterms:modified xsi:type="dcterms:W3CDTF">2022-10-13T06:45:00Z</dcterms:modified>
</cp:coreProperties>
</file>